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22" w:rsidRPr="00A77622" w:rsidRDefault="00A77622" w:rsidP="00A776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22">
        <w:rPr>
          <w:rFonts w:ascii="Times New Roman" w:hAnsi="Times New Roman" w:cs="Times New Roman"/>
          <w:b/>
          <w:sz w:val="28"/>
          <w:szCs w:val="28"/>
        </w:rPr>
        <w:t>Ответственность за вождение в нетрезвом виде</w:t>
      </w:r>
    </w:p>
    <w:p w:rsidR="00A77622" w:rsidRDefault="00A77622" w:rsidP="00A776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7622" w:rsidRPr="00A77622" w:rsidRDefault="00A77622" w:rsidP="00A776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622">
        <w:rPr>
          <w:rFonts w:ascii="Times New Roman" w:hAnsi="Times New Roman" w:cs="Times New Roman"/>
          <w:b/>
          <w:sz w:val="28"/>
          <w:szCs w:val="28"/>
        </w:rPr>
        <w:t xml:space="preserve">Разъясняет заместитель прокурора </w:t>
      </w:r>
      <w:proofErr w:type="spellStart"/>
      <w:r w:rsidRPr="00A77622">
        <w:rPr>
          <w:rFonts w:ascii="Times New Roman" w:hAnsi="Times New Roman" w:cs="Times New Roman"/>
          <w:b/>
          <w:sz w:val="28"/>
          <w:szCs w:val="28"/>
        </w:rPr>
        <w:t>Сеймского</w:t>
      </w:r>
      <w:proofErr w:type="spellEnd"/>
      <w:r w:rsidRPr="00A77622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округа </w:t>
      </w:r>
      <w:proofErr w:type="spellStart"/>
      <w:r w:rsidRPr="00A77622">
        <w:rPr>
          <w:rFonts w:ascii="Times New Roman" w:hAnsi="Times New Roman" w:cs="Times New Roman"/>
          <w:b/>
          <w:sz w:val="28"/>
          <w:szCs w:val="28"/>
        </w:rPr>
        <w:t>г.Курска</w:t>
      </w:r>
      <w:proofErr w:type="spellEnd"/>
      <w:r w:rsidRPr="00A77622">
        <w:rPr>
          <w:rFonts w:ascii="Times New Roman" w:hAnsi="Times New Roman" w:cs="Times New Roman"/>
          <w:b/>
          <w:sz w:val="28"/>
          <w:szCs w:val="28"/>
        </w:rPr>
        <w:t xml:space="preserve"> Александр Зудин:</w:t>
      </w:r>
    </w:p>
    <w:p w:rsidR="006E58F4" w:rsidRPr="006E58F4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8F4">
        <w:rPr>
          <w:rFonts w:ascii="Times New Roman" w:hAnsi="Times New Roman" w:cs="Times New Roman"/>
          <w:sz w:val="28"/>
          <w:szCs w:val="28"/>
        </w:rPr>
        <w:t>Вождение в нетрезвом виде — это серьезное нарушение закона, которое может грозить не только штрафом и лишением водительских прав, но и уголовной ответственностью.</w:t>
      </w:r>
    </w:p>
    <w:p w:rsidR="006E58F4" w:rsidRPr="006E58F4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8F4">
        <w:rPr>
          <w:rFonts w:ascii="Times New Roman" w:hAnsi="Times New Roman" w:cs="Times New Roman"/>
          <w:sz w:val="28"/>
          <w:szCs w:val="28"/>
        </w:rPr>
        <w:t>Согласно закону, ездой в нетрезвом виде считают управление транспортным средством в состоянии алкогольного или наркотического опьянения.</w:t>
      </w:r>
    </w:p>
    <w:p w:rsidR="006E58F4" w:rsidRPr="006E58F4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58F4">
        <w:rPr>
          <w:rFonts w:ascii="Times New Roman" w:hAnsi="Times New Roman" w:cs="Times New Roman"/>
          <w:sz w:val="28"/>
          <w:szCs w:val="28"/>
        </w:rPr>
        <w:t>а вождение в нетрезвом виде первый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F4">
        <w:rPr>
          <w:rFonts w:ascii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E58F4">
        <w:rPr>
          <w:rFonts w:ascii="Times New Roman" w:hAnsi="Times New Roman" w:cs="Times New Roman"/>
          <w:sz w:val="28"/>
          <w:szCs w:val="28"/>
        </w:rPr>
        <w:t>получить штраф в размере 30 тысяч рублей и лишиться прав на управление автомобилем на срок до 1,5–2 лет. Если водитель никого не сбил и не причинил имущественный вред, такое нарушение регулирует 1 часть статьи 12.8 КоАП РФ.</w:t>
      </w:r>
    </w:p>
    <w:p w:rsidR="006E58F4" w:rsidRPr="006E58F4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8F4">
        <w:rPr>
          <w:rFonts w:ascii="Times New Roman" w:hAnsi="Times New Roman" w:cs="Times New Roman"/>
          <w:sz w:val="28"/>
          <w:szCs w:val="28"/>
        </w:rPr>
        <w:t>Если водитель против прохождения теста на опьянение, то в действие вступает статья 12.26 КоАП РФ, которая также влечет за собой штраф в размере 30 тысяч и лишение прав на срок до 2 лет.</w:t>
      </w:r>
    </w:p>
    <w:p w:rsidR="006E58F4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8F4">
        <w:rPr>
          <w:rFonts w:ascii="Times New Roman" w:hAnsi="Times New Roman" w:cs="Times New Roman"/>
          <w:sz w:val="28"/>
          <w:szCs w:val="28"/>
        </w:rPr>
        <w:t xml:space="preserve">Повторное нарушение законодательства уже регулируется Уголовным кодексом — статьей 264.1 УК РФ.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58F4">
        <w:rPr>
          <w:rFonts w:ascii="Times New Roman" w:hAnsi="Times New Roman" w:cs="Times New Roman"/>
          <w:sz w:val="28"/>
          <w:szCs w:val="28"/>
        </w:rPr>
        <w:t>а повторное вождение в нетрезвом виде</w:t>
      </w:r>
      <w:r>
        <w:rPr>
          <w:rFonts w:ascii="Times New Roman" w:hAnsi="Times New Roman" w:cs="Times New Roman"/>
          <w:sz w:val="28"/>
          <w:szCs w:val="28"/>
        </w:rPr>
        <w:t xml:space="preserve"> наказание варьируется от  </w:t>
      </w:r>
      <w:r w:rsidRPr="006E58F4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от  200 до 300 тысяч рублей до  лишения свободы на срок до 2 лет. </w:t>
      </w:r>
      <w:r w:rsidRPr="006E58F4">
        <w:rPr>
          <w:rFonts w:ascii="Times New Roman" w:hAnsi="Times New Roman" w:cs="Times New Roman"/>
          <w:sz w:val="28"/>
          <w:szCs w:val="28"/>
        </w:rPr>
        <w:t>К тому же водитель может потерять право на вождение автомобиля уже на срок до 3</w:t>
      </w:r>
      <w:r w:rsidR="0051775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755" w:rsidRDefault="006E58F4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8F4">
        <w:rPr>
          <w:rFonts w:ascii="Times New Roman" w:hAnsi="Times New Roman" w:cs="Times New Roman"/>
          <w:sz w:val="28"/>
          <w:szCs w:val="28"/>
        </w:rPr>
        <w:t xml:space="preserve">Если водитель попадется в пьяном виде сотруднику ГИБДД </w:t>
      </w:r>
      <w:r w:rsidR="00517755">
        <w:rPr>
          <w:rFonts w:ascii="Times New Roman" w:hAnsi="Times New Roman" w:cs="Times New Roman"/>
          <w:sz w:val="28"/>
          <w:szCs w:val="28"/>
        </w:rPr>
        <w:t xml:space="preserve"> </w:t>
      </w:r>
      <w:r w:rsidRPr="006E58F4">
        <w:rPr>
          <w:rFonts w:ascii="Times New Roman" w:hAnsi="Times New Roman" w:cs="Times New Roman"/>
          <w:sz w:val="28"/>
          <w:szCs w:val="28"/>
        </w:rPr>
        <w:t>в</w:t>
      </w:r>
      <w:r w:rsidR="00517755">
        <w:rPr>
          <w:rFonts w:ascii="Times New Roman" w:hAnsi="Times New Roman" w:cs="Times New Roman"/>
          <w:sz w:val="28"/>
          <w:szCs w:val="28"/>
        </w:rPr>
        <w:t xml:space="preserve">о второй,  третий </w:t>
      </w:r>
      <w:r w:rsidRPr="006E58F4">
        <w:rPr>
          <w:rFonts w:ascii="Times New Roman" w:hAnsi="Times New Roman" w:cs="Times New Roman"/>
          <w:sz w:val="28"/>
          <w:szCs w:val="28"/>
        </w:rPr>
        <w:t>и последующие разы, то тогда штраф мож</w:t>
      </w:r>
      <w:r w:rsidR="00517755">
        <w:rPr>
          <w:rFonts w:ascii="Times New Roman" w:hAnsi="Times New Roman" w:cs="Times New Roman"/>
          <w:sz w:val="28"/>
          <w:szCs w:val="28"/>
        </w:rPr>
        <w:t>ет вырасти до 500 тысяч рублей, а срок лишения свободы до трех лет. Водителя</w:t>
      </w:r>
      <w:r w:rsidR="00517755" w:rsidRPr="00517755">
        <w:rPr>
          <w:rFonts w:ascii="Times New Roman" w:hAnsi="Times New Roman" w:cs="Times New Roman"/>
          <w:sz w:val="28"/>
          <w:szCs w:val="28"/>
        </w:rPr>
        <w:t xml:space="preserve"> мо</w:t>
      </w:r>
      <w:r w:rsidR="00517755">
        <w:rPr>
          <w:rFonts w:ascii="Times New Roman" w:hAnsi="Times New Roman" w:cs="Times New Roman"/>
          <w:sz w:val="28"/>
          <w:szCs w:val="28"/>
        </w:rPr>
        <w:t>гут</w:t>
      </w:r>
      <w:r w:rsidR="00517755" w:rsidRPr="00517755">
        <w:rPr>
          <w:rFonts w:ascii="Times New Roman" w:hAnsi="Times New Roman" w:cs="Times New Roman"/>
          <w:sz w:val="28"/>
          <w:szCs w:val="28"/>
        </w:rPr>
        <w:t xml:space="preserve"> </w:t>
      </w:r>
      <w:r w:rsidR="00517755">
        <w:rPr>
          <w:rFonts w:ascii="Times New Roman" w:hAnsi="Times New Roman" w:cs="Times New Roman"/>
          <w:sz w:val="28"/>
          <w:szCs w:val="28"/>
        </w:rPr>
        <w:t>лишить права</w:t>
      </w:r>
      <w:r w:rsidR="00517755" w:rsidRPr="00517755">
        <w:rPr>
          <w:rFonts w:ascii="Times New Roman" w:hAnsi="Times New Roman" w:cs="Times New Roman"/>
          <w:sz w:val="28"/>
          <w:szCs w:val="28"/>
        </w:rPr>
        <w:t xml:space="preserve"> на вожд</w:t>
      </w:r>
      <w:r w:rsidR="00517755">
        <w:rPr>
          <w:rFonts w:ascii="Times New Roman" w:hAnsi="Times New Roman" w:cs="Times New Roman"/>
          <w:sz w:val="28"/>
          <w:szCs w:val="28"/>
        </w:rPr>
        <w:t>ение автомобиля уже на срок до 6 лет</w:t>
      </w:r>
      <w:r w:rsidR="00517755" w:rsidRPr="00517755">
        <w:rPr>
          <w:rFonts w:ascii="Times New Roman" w:hAnsi="Times New Roman" w:cs="Times New Roman"/>
          <w:sz w:val="28"/>
          <w:szCs w:val="28"/>
        </w:rPr>
        <w:t>.</w:t>
      </w:r>
    </w:p>
    <w:p w:rsidR="00517755" w:rsidRDefault="00517755" w:rsidP="00517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при привлечении нетрезвого водителя к уголовной ответственности также предусмотрена конфискация транспортного средства в пользу государства. </w:t>
      </w:r>
    </w:p>
    <w:p w:rsidR="006E58F4" w:rsidRPr="006E58F4" w:rsidRDefault="006E58F4" w:rsidP="006E58F4">
      <w:pPr>
        <w:rPr>
          <w:rFonts w:ascii="Times New Roman" w:hAnsi="Times New Roman" w:cs="Times New Roman"/>
          <w:sz w:val="28"/>
          <w:szCs w:val="28"/>
        </w:rPr>
      </w:pPr>
    </w:p>
    <w:p w:rsidR="00680F9B" w:rsidRPr="006E58F4" w:rsidRDefault="00680F9B" w:rsidP="006E58F4">
      <w:pPr>
        <w:rPr>
          <w:rFonts w:ascii="Times New Roman" w:hAnsi="Times New Roman" w:cs="Times New Roman"/>
          <w:sz w:val="28"/>
          <w:szCs w:val="28"/>
        </w:rPr>
      </w:pPr>
    </w:p>
    <w:sectPr w:rsidR="00680F9B" w:rsidRPr="006E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1B"/>
    <w:rsid w:val="00462630"/>
    <w:rsid w:val="00517755"/>
    <w:rsid w:val="00680F9B"/>
    <w:rsid w:val="006E58F4"/>
    <w:rsid w:val="009D2E1B"/>
    <w:rsid w:val="00A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DCDD"/>
  <w15:docId w15:val="{284107DA-8AAD-4ED4-8CF6-F7CF2751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3</cp:revision>
  <dcterms:created xsi:type="dcterms:W3CDTF">2023-12-19T20:28:00Z</dcterms:created>
  <dcterms:modified xsi:type="dcterms:W3CDTF">2023-12-21T10:53:00Z</dcterms:modified>
</cp:coreProperties>
</file>