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46B4A" w14:textId="47F47A69" w:rsidR="00997E41" w:rsidRPr="00765626" w:rsidRDefault="00403071" w:rsidP="00765626">
      <w:pPr>
        <w:pStyle w:val="article-renderblock"/>
        <w:spacing w:before="0" w:beforeAutospacing="0" w:after="0" w:afterAutospacing="0"/>
        <w:ind w:firstLine="709"/>
        <w:jc w:val="both"/>
        <w:rPr>
          <w:b/>
          <w:bCs/>
          <w:sz w:val="28"/>
          <w:szCs w:val="28"/>
        </w:rPr>
      </w:pPr>
      <w:r w:rsidRPr="00765626">
        <w:rPr>
          <w:b/>
          <w:bCs/>
          <w:sz w:val="28"/>
          <w:szCs w:val="28"/>
        </w:rPr>
        <w:t>Как изменили противопожарные требования к садоводам</w:t>
      </w:r>
      <w:r w:rsidR="0067386E" w:rsidRPr="00765626">
        <w:rPr>
          <w:b/>
          <w:bCs/>
          <w:sz w:val="28"/>
          <w:szCs w:val="28"/>
        </w:rPr>
        <w:t xml:space="preserve"> и дачникам</w:t>
      </w:r>
      <w:r w:rsidR="00997E41" w:rsidRPr="00765626">
        <w:rPr>
          <w:b/>
          <w:bCs/>
          <w:sz w:val="28"/>
          <w:szCs w:val="28"/>
        </w:rPr>
        <w:t>?</w:t>
      </w:r>
    </w:p>
    <w:p w14:paraId="06107C65" w14:textId="43852EF0" w:rsidR="00997E41" w:rsidRPr="00765626" w:rsidRDefault="008A4102" w:rsidP="00765626">
      <w:pPr>
        <w:pStyle w:val="article-renderblock"/>
        <w:spacing w:before="0" w:beforeAutospacing="0" w:after="0" w:afterAutospacing="0"/>
        <w:ind w:firstLine="709"/>
        <w:jc w:val="both"/>
        <w:rPr>
          <w:sz w:val="28"/>
          <w:szCs w:val="28"/>
        </w:rPr>
      </w:pPr>
      <w:r w:rsidRPr="00765626">
        <w:rPr>
          <w:sz w:val="28"/>
          <w:szCs w:val="28"/>
        </w:rPr>
        <w:t>С 01.01.2021 в России вступили в силу новые правила противопожарного режима, утвержденные Постановлением Правительства России № 1479.</w:t>
      </w:r>
    </w:p>
    <w:p w14:paraId="247A14E8" w14:textId="1D4CC7FD" w:rsidR="008A4102" w:rsidRPr="00765626" w:rsidRDefault="008A4102" w:rsidP="00765626">
      <w:pPr>
        <w:spacing w:after="0" w:line="240" w:lineRule="auto"/>
        <w:ind w:firstLine="709"/>
        <w:jc w:val="both"/>
        <w:rPr>
          <w:rFonts w:ascii="Times New Roman" w:eastAsia="Times New Roman" w:hAnsi="Times New Roman" w:cs="Times New Roman"/>
          <w:sz w:val="28"/>
          <w:szCs w:val="28"/>
          <w:lang w:eastAsia="ru-RU"/>
        </w:rPr>
      </w:pPr>
      <w:r w:rsidRPr="00765626">
        <w:rPr>
          <w:rFonts w:ascii="Times New Roman" w:eastAsia="Times New Roman" w:hAnsi="Times New Roman" w:cs="Times New Roman"/>
          <w:sz w:val="28"/>
          <w:szCs w:val="28"/>
          <w:lang w:eastAsia="ru-RU"/>
        </w:rPr>
        <w:t xml:space="preserve">Ранее запрет на разведение костров и разжигание открытого огня действовал только на территориях общего пользования. Теперь законодатели ограничили и возможность разведения костров на собственных участках дачников. На открытых пространствах садоводы больше не смогут: разводить костры, сжигать любые отходы и мусор, в том числе и листву, готовить пищу на огне. </w:t>
      </w:r>
    </w:p>
    <w:p w14:paraId="6537DE05" w14:textId="316F6EDC" w:rsidR="0067386E" w:rsidRPr="00765626" w:rsidRDefault="0067386E" w:rsidP="00765626">
      <w:pPr>
        <w:pStyle w:val="a3"/>
        <w:spacing w:before="0" w:beforeAutospacing="0" w:after="0" w:afterAutospacing="0"/>
        <w:ind w:firstLine="709"/>
        <w:jc w:val="both"/>
        <w:rPr>
          <w:sz w:val="28"/>
          <w:szCs w:val="28"/>
        </w:rPr>
      </w:pPr>
      <w:r w:rsidRPr="00765626">
        <w:rPr>
          <w:sz w:val="28"/>
          <w:szCs w:val="28"/>
        </w:rPr>
        <w:t>При этом, правилами не устанавливается полный запрет на использование открытого огня и разведение костров на приусадебных и садовых участках. Это возможно при соблюдении определенных условий и требований пожарной безопасности. Так, сжигать мусор, траву, листву и иные отходы можно на специальных площадках, определенных для этого органами местного самоуправления. При этом место для открытого огня должно располагаться на расстоянии не менее 50 метров от ближайшей постройки, от хвойного леса и молодняка его должно отделять 100-метровое расстояние и 30 метров - от лиственного леса. При использовании открытого огня в металлической бочке расстояния могут быть сокращены вдвое. В таком случае у бочки должна быть крышка, а поблизости должны находиться первичные средства пожаротушения. Оставлять без присмотра огонь нельзя. Территория вокруг места использования открытого огня должна быть очищена в радиусе 10 метров от сухостойных деревьев, валежника, сухой травы и других горючих материалов. Мангалы и жаровни можно располагать на расстоянии не менее 5 метров от зданий и построек.</w:t>
      </w:r>
    </w:p>
    <w:p w14:paraId="2B4D407B" w14:textId="77777777" w:rsidR="0067386E" w:rsidRPr="00765626" w:rsidRDefault="0067386E" w:rsidP="00765626">
      <w:pPr>
        <w:pStyle w:val="a3"/>
        <w:spacing w:before="0" w:beforeAutospacing="0" w:after="0" w:afterAutospacing="0"/>
        <w:ind w:firstLine="709"/>
        <w:jc w:val="both"/>
        <w:rPr>
          <w:sz w:val="28"/>
          <w:szCs w:val="28"/>
        </w:rPr>
      </w:pPr>
      <w:r w:rsidRPr="00765626">
        <w:rPr>
          <w:sz w:val="28"/>
          <w:szCs w:val="28"/>
        </w:rPr>
        <w:t>Нарушение правил пожарной безопасности при использовании открытого огня наказывается штрафом, для граждан – до 5 тыс. рублей. Во время действия особого противопожарного режима размер штрафа увеличивается.</w:t>
      </w:r>
    </w:p>
    <w:p w14:paraId="6F23D4B6" w14:textId="676D23A7" w:rsidR="0066001C" w:rsidRDefault="0066001C"/>
    <w:p w14:paraId="60FDA84A" w14:textId="6ECECE46" w:rsidR="00765626" w:rsidRPr="00765626" w:rsidRDefault="00765626">
      <w:pPr>
        <w:rPr>
          <w:rFonts w:ascii="Times New Roman" w:hAnsi="Times New Roman" w:cs="Times New Roman"/>
          <w:sz w:val="28"/>
          <w:szCs w:val="28"/>
        </w:rPr>
      </w:pPr>
      <w:proofErr w:type="spellStart"/>
      <w:r w:rsidRPr="00765626">
        <w:rPr>
          <w:rFonts w:ascii="Times New Roman" w:hAnsi="Times New Roman" w:cs="Times New Roman"/>
          <w:sz w:val="28"/>
          <w:szCs w:val="28"/>
        </w:rPr>
        <w:t>Ст.помощник</w:t>
      </w:r>
      <w:proofErr w:type="spellEnd"/>
      <w:r w:rsidRPr="00765626">
        <w:rPr>
          <w:rFonts w:ascii="Times New Roman" w:hAnsi="Times New Roman" w:cs="Times New Roman"/>
          <w:sz w:val="28"/>
          <w:szCs w:val="28"/>
        </w:rPr>
        <w:t xml:space="preserve"> прокурора района      </w:t>
      </w:r>
      <w:bookmarkStart w:id="0" w:name="_GoBack"/>
      <w:bookmarkEnd w:id="0"/>
      <w:r w:rsidRPr="00765626">
        <w:rPr>
          <w:rFonts w:ascii="Times New Roman" w:hAnsi="Times New Roman" w:cs="Times New Roman"/>
          <w:sz w:val="28"/>
          <w:szCs w:val="28"/>
        </w:rPr>
        <w:t xml:space="preserve">                                                  Е.Г. </w:t>
      </w:r>
      <w:proofErr w:type="spellStart"/>
      <w:r w:rsidRPr="00765626">
        <w:rPr>
          <w:rFonts w:ascii="Times New Roman" w:hAnsi="Times New Roman" w:cs="Times New Roman"/>
          <w:sz w:val="28"/>
          <w:szCs w:val="28"/>
        </w:rPr>
        <w:t>Опимах</w:t>
      </w:r>
      <w:proofErr w:type="spellEnd"/>
    </w:p>
    <w:sectPr w:rsidR="00765626" w:rsidRPr="00765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735C"/>
    <w:multiLevelType w:val="multilevel"/>
    <w:tmpl w:val="E0A0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D65DE"/>
    <w:multiLevelType w:val="multilevel"/>
    <w:tmpl w:val="9EB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03CEA"/>
    <w:multiLevelType w:val="multilevel"/>
    <w:tmpl w:val="44C2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2D"/>
    <w:rsid w:val="0023379F"/>
    <w:rsid w:val="002C6E21"/>
    <w:rsid w:val="003E579B"/>
    <w:rsid w:val="003F376D"/>
    <w:rsid w:val="00403071"/>
    <w:rsid w:val="0065602D"/>
    <w:rsid w:val="0066001C"/>
    <w:rsid w:val="0067386E"/>
    <w:rsid w:val="00740032"/>
    <w:rsid w:val="00765626"/>
    <w:rsid w:val="008A4102"/>
    <w:rsid w:val="008E5077"/>
    <w:rsid w:val="00997E41"/>
    <w:rsid w:val="009F68E3"/>
    <w:rsid w:val="00AF0900"/>
    <w:rsid w:val="00BF2FD9"/>
    <w:rsid w:val="00C8271C"/>
    <w:rsid w:val="00F4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EB8A"/>
  <w15:chartTrackingRefBased/>
  <w15:docId w15:val="{A0E0E34D-12E0-45B6-AC8B-39FE03C0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00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01C"/>
    <w:rPr>
      <w:rFonts w:asciiTheme="majorHAnsi" w:eastAsiaTheme="majorEastAsia" w:hAnsiTheme="majorHAnsi" w:cstheme="majorBidi"/>
      <w:color w:val="2F5496" w:themeColor="accent1" w:themeShade="BF"/>
      <w:sz w:val="32"/>
      <w:szCs w:val="32"/>
    </w:rPr>
  </w:style>
  <w:style w:type="paragraph" w:customStyle="1" w:styleId="article-renderblock">
    <w:name w:val="article-render__block"/>
    <w:basedOn w:val="a"/>
    <w:rsid w:val="00660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738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9636">
      <w:bodyDiv w:val="1"/>
      <w:marLeft w:val="0"/>
      <w:marRight w:val="0"/>
      <w:marTop w:val="0"/>
      <w:marBottom w:val="0"/>
      <w:divBdr>
        <w:top w:val="none" w:sz="0" w:space="0" w:color="auto"/>
        <w:left w:val="none" w:sz="0" w:space="0" w:color="auto"/>
        <w:bottom w:val="none" w:sz="0" w:space="0" w:color="auto"/>
        <w:right w:val="none" w:sz="0" w:space="0" w:color="auto"/>
      </w:divBdr>
    </w:div>
    <w:div w:id="238298470">
      <w:bodyDiv w:val="1"/>
      <w:marLeft w:val="0"/>
      <w:marRight w:val="0"/>
      <w:marTop w:val="0"/>
      <w:marBottom w:val="0"/>
      <w:divBdr>
        <w:top w:val="none" w:sz="0" w:space="0" w:color="auto"/>
        <w:left w:val="none" w:sz="0" w:space="0" w:color="auto"/>
        <w:bottom w:val="none" w:sz="0" w:space="0" w:color="auto"/>
        <w:right w:val="none" w:sz="0" w:space="0" w:color="auto"/>
      </w:divBdr>
    </w:div>
    <w:div w:id="249970992">
      <w:bodyDiv w:val="1"/>
      <w:marLeft w:val="0"/>
      <w:marRight w:val="0"/>
      <w:marTop w:val="0"/>
      <w:marBottom w:val="0"/>
      <w:divBdr>
        <w:top w:val="none" w:sz="0" w:space="0" w:color="auto"/>
        <w:left w:val="none" w:sz="0" w:space="0" w:color="auto"/>
        <w:bottom w:val="none" w:sz="0" w:space="0" w:color="auto"/>
        <w:right w:val="none" w:sz="0" w:space="0" w:color="auto"/>
      </w:divBdr>
    </w:div>
    <w:div w:id="370226708">
      <w:bodyDiv w:val="1"/>
      <w:marLeft w:val="0"/>
      <w:marRight w:val="0"/>
      <w:marTop w:val="0"/>
      <w:marBottom w:val="0"/>
      <w:divBdr>
        <w:top w:val="none" w:sz="0" w:space="0" w:color="auto"/>
        <w:left w:val="none" w:sz="0" w:space="0" w:color="auto"/>
        <w:bottom w:val="none" w:sz="0" w:space="0" w:color="auto"/>
        <w:right w:val="none" w:sz="0" w:space="0" w:color="auto"/>
      </w:divBdr>
    </w:div>
    <w:div w:id="421996226">
      <w:bodyDiv w:val="1"/>
      <w:marLeft w:val="0"/>
      <w:marRight w:val="0"/>
      <w:marTop w:val="0"/>
      <w:marBottom w:val="0"/>
      <w:divBdr>
        <w:top w:val="none" w:sz="0" w:space="0" w:color="auto"/>
        <w:left w:val="none" w:sz="0" w:space="0" w:color="auto"/>
        <w:bottom w:val="none" w:sz="0" w:space="0" w:color="auto"/>
        <w:right w:val="none" w:sz="0" w:space="0" w:color="auto"/>
      </w:divBdr>
    </w:div>
    <w:div w:id="995494391">
      <w:bodyDiv w:val="1"/>
      <w:marLeft w:val="0"/>
      <w:marRight w:val="0"/>
      <w:marTop w:val="0"/>
      <w:marBottom w:val="0"/>
      <w:divBdr>
        <w:top w:val="none" w:sz="0" w:space="0" w:color="auto"/>
        <w:left w:val="none" w:sz="0" w:space="0" w:color="auto"/>
        <w:bottom w:val="none" w:sz="0" w:space="0" w:color="auto"/>
        <w:right w:val="none" w:sz="0" w:space="0" w:color="auto"/>
      </w:divBdr>
    </w:div>
    <w:div w:id="1024091848">
      <w:bodyDiv w:val="1"/>
      <w:marLeft w:val="0"/>
      <w:marRight w:val="0"/>
      <w:marTop w:val="0"/>
      <w:marBottom w:val="0"/>
      <w:divBdr>
        <w:top w:val="none" w:sz="0" w:space="0" w:color="auto"/>
        <w:left w:val="none" w:sz="0" w:space="0" w:color="auto"/>
        <w:bottom w:val="none" w:sz="0" w:space="0" w:color="auto"/>
        <w:right w:val="none" w:sz="0" w:space="0" w:color="auto"/>
      </w:divBdr>
    </w:div>
    <w:div w:id="1524050269">
      <w:bodyDiv w:val="1"/>
      <w:marLeft w:val="0"/>
      <w:marRight w:val="0"/>
      <w:marTop w:val="0"/>
      <w:marBottom w:val="0"/>
      <w:divBdr>
        <w:top w:val="none" w:sz="0" w:space="0" w:color="auto"/>
        <w:left w:val="none" w:sz="0" w:space="0" w:color="auto"/>
        <w:bottom w:val="none" w:sz="0" w:space="0" w:color="auto"/>
        <w:right w:val="none" w:sz="0" w:space="0" w:color="auto"/>
      </w:divBdr>
    </w:div>
    <w:div w:id="18341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rex.ru@mail.ru</dc:creator>
  <cp:keywords/>
  <dc:description/>
  <cp:lastModifiedBy>7Я</cp:lastModifiedBy>
  <cp:revision>14</cp:revision>
  <dcterms:created xsi:type="dcterms:W3CDTF">2021-04-22T18:50:00Z</dcterms:created>
  <dcterms:modified xsi:type="dcterms:W3CDTF">2021-06-27T20:36:00Z</dcterms:modified>
</cp:coreProperties>
</file>