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EE" w:rsidRDefault="003715EE" w:rsidP="003715E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УВАЖАЕМЫЕ РОДИТЕЛИ И ДЕТИ!</w:t>
      </w:r>
    </w:p>
    <w:p w:rsidR="003715EE" w:rsidRDefault="003715EE" w:rsidP="003715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УВАЖАЕМЫЕ РОДИТЕЛИ И ДЕТИ!</w:t>
      </w:r>
    </w:p>
    <w:p w:rsidR="003715EE" w:rsidRDefault="003715EE" w:rsidP="003715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Пожар может возникнуть в любом месте и в любое время. Поэтому к нему надо быть подготовленным. Мы предлагаем вам запомнить простейшие правила, которые помогут спастись от огня и дыма.</w:t>
      </w:r>
      <w:r>
        <w:rPr>
          <w:rFonts w:ascii="Tahoma" w:hAnsi="Tahoma" w:cs="Tahoma"/>
          <w:color w:val="000000"/>
          <w:sz w:val="18"/>
          <w:szCs w:val="18"/>
        </w:rPr>
        <w:br/>
        <w:t>1. Главное, что нужно запомнить –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спички и зажигалки служат для хозяйственных дел</w:t>
      </w:r>
      <w:r>
        <w:rPr>
          <w:rFonts w:ascii="Tahoma" w:hAnsi="Tahoma" w:cs="Tahoma"/>
          <w:color w:val="000000"/>
          <w:sz w:val="18"/>
          <w:szCs w:val="18"/>
        </w:rPr>
        <w:t>, но никак не для игры. Даже маленькая искра может привести к большой беде.</w:t>
      </w:r>
      <w:r>
        <w:rPr>
          <w:rFonts w:ascii="Tahoma" w:hAnsi="Tahoma" w:cs="Tahoma"/>
          <w:color w:val="000000"/>
          <w:sz w:val="18"/>
          <w:szCs w:val="18"/>
        </w:rPr>
        <w:br/>
        <w:t>2. Если пожар случится в вашей квартире –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немедленно убегайте подальше</w:t>
      </w:r>
      <w:r>
        <w:rPr>
          <w:rFonts w:ascii="Tahoma" w:hAnsi="Tahoma" w:cs="Tahoma"/>
          <w:color w:val="000000"/>
          <w:sz w:val="18"/>
          <w:szCs w:val="18"/>
        </w:rPr>
        <w:t>: на улицу или к соседям.</w:t>
      </w:r>
      <w:r>
        <w:rPr>
          <w:rFonts w:ascii="Tahoma" w:hAnsi="Tahoma" w:cs="Tahoma"/>
          <w:color w:val="000000"/>
          <w:sz w:val="18"/>
          <w:szCs w:val="18"/>
        </w:rPr>
        <w:br/>
        <w:t>3. 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Кричите «Пожар</w:t>
      </w:r>
      <w:r>
        <w:rPr>
          <w:rFonts w:ascii="Tahoma" w:hAnsi="Tahoma" w:cs="Tahoma"/>
          <w:color w:val="000000"/>
          <w:sz w:val="18"/>
          <w:szCs w:val="18"/>
        </w:rPr>
        <w:t>!», зовите на помощь.</w:t>
      </w:r>
      <w:r>
        <w:rPr>
          <w:rFonts w:ascii="Tahoma" w:hAnsi="Tahoma" w:cs="Tahoma"/>
          <w:color w:val="000000"/>
          <w:sz w:val="18"/>
          <w:szCs w:val="18"/>
        </w:rPr>
        <w:br/>
        <w:t>4. Если дым уже проник в квартиру,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закройте нос и рот мокрой тканью</w:t>
      </w:r>
      <w:r>
        <w:rPr>
          <w:rFonts w:ascii="Tahoma" w:hAnsi="Tahoma" w:cs="Tahoma"/>
          <w:color w:val="000000"/>
          <w:sz w:val="18"/>
          <w:szCs w:val="18"/>
        </w:rPr>
        <w:t> (платком, полотенцем, полой  одежды) и пробирайтесь к выходу на четвереньках.</w:t>
      </w:r>
      <w:r>
        <w:rPr>
          <w:rFonts w:ascii="Tahoma" w:hAnsi="Tahoma" w:cs="Tahoma"/>
          <w:color w:val="000000"/>
          <w:sz w:val="18"/>
          <w:szCs w:val="18"/>
        </w:rPr>
        <w:br/>
        <w:t>5. Помните, если нет возможности выйти через дверь, спасайтесь на балконе или возле открытого окна.</w:t>
      </w:r>
      <w:r>
        <w:rPr>
          <w:rFonts w:ascii="Tahoma" w:hAnsi="Tahoma" w:cs="Tahoma"/>
          <w:color w:val="000000"/>
          <w:sz w:val="18"/>
          <w:szCs w:val="18"/>
        </w:rPr>
        <w:br/>
        <w:t>6. Ни в коем случае не прячьтесь от пожара под кроватью или в шкафу – пожарным будет трудно вас найти.</w:t>
      </w:r>
      <w:r>
        <w:rPr>
          <w:rFonts w:ascii="Tahoma" w:hAnsi="Tahoma" w:cs="Tahoma"/>
          <w:color w:val="000000"/>
          <w:sz w:val="18"/>
          <w:szCs w:val="18"/>
        </w:rPr>
        <w:br/>
        <w:t>7.  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Тушить огонь дело взрослых</w:t>
      </w:r>
      <w:r>
        <w:rPr>
          <w:rFonts w:ascii="Tahoma" w:hAnsi="Tahoma" w:cs="Tahoma"/>
          <w:color w:val="000000"/>
          <w:sz w:val="18"/>
          <w:szCs w:val="18"/>
        </w:rPr>
        <w:t>, но вызывать пожарных вы можете сами.</w:t>
      </w:r>
      <w:r>
        <w:rPr>
          <w:rFonts w:ascii="Tahoma" w:hAnsi="Tahoma" w:cs="Tahoma"/>
          <w:color w:val="000000"/>
          <w:sz w:val="18"/>
          <w:szCs w:val="18"/>
        </w:rPr>
        <w:br/>
        <w:t>8.  Если на вас вспыхнула одежда – остановитесь и падайте на землю и катайтесь, пока не собьете пламя.</w:t>
      </w:r>
      <w:r>
        <w:rPr>
          <w:rFonts w:ascii="Tahoma" w:hAnsi="Tahoma" w:cs="Tahoma"/>
          <w:color w:val="000000"/>
          <w:sz w:val="18"/>
          <w:szCs w:val="18"/>
        </w:rPr>
        <w:br/>
        <w:t>9. Не возвращайтесь в горящее здание за вещами, можете погибнуть.</w:t>
      </w:r>
      <w:r>
        <w:rPr>
          <w:rFonts w:ascii="Tahoma" w:hAnsi="Tahoma" w:cs="Tahoma"/>
          <w:color w:val="000000"/>
          <w:sz w:val="18"/>
          <w:szCs w:val="18"/>
        </w:rPr>
        <w:br/>
        <w:t>Если с вами или вашими близкими, товарищами, знакомыми случилась беда, немедленно звоните круглосуточно по телефону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Службы спасения - 112</w:t>
      </w:r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  <w:t>Назовите свое имя и адрес. Если не дозвонились сами, попросите об этом старших.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d"/>
          <w:rFonts w:ascii="Tahoma" w:hAnsi="Tahoma" w:cs="Tahoma"/>
          <w:color w:val="000000"/>
          <w:sz w:val="18"/>
          <w:szCs w:val="18"/>
        </w:rPr>
        <w:t>Недопустимо</w:t>
      </w:r>
      <w:r>
        <w:rPr>
          <w:rFonts w:ascii="Tahoma" w:hAnsi="Tahoma" w:cs="Tahoma"/>
          <w:color w:val="000000"/>
          <w:sz w:val="18"/>
          <w:szCs w:val="18"/>
        </w:rPr>
        <w:t>:</w:t>
      </w:r>
      <w:r>
        <w:rPr>
          <w:rFonts w:ascii="Tahoma" w:hAnsi="Tahoma" w:cs="Tahoma"/>
          <w:color w:val="000000"/>
          <w:sz w:val="18"/>
          <w:szCs w:val="18"/>
        </w:rPr>
        <w:br/>
        <w:t>1. Бороться с огнем самостоятельно, не вызвав пожарных. Гасить водой воспламенившиеся электроприборы, не отключив от электросети (можно получить удар током).</w:t>
      </w:r>
      <w:r>
        <w:rPr>
          <w:rFonts w:ascii="Tahoma" w:hAnsi="Tahoma" w:cs="Tahoma"/>
          <w:color w:val="000000"/>
          <w:sz w:val="18"/>
          <w:szCs w:val="18"/>
        </w:rPr>
        <w:br/>
        <w:t>2. Открывать окна и двери, чтобы выпустить дым (горение усилится из-за притока воздуха).</w:t>
      </w:r>
      <w:r>
        <w:rPr>
          <w:rFonts w:ascii="Tahoma" w:hAnsi="Tahoma" w:cs="Tahoma"/>
          <w:color w:val="000000"/>
          <w:sz w:val="18"/>
          <w:szCs w:val="18"/>
        </w:rPr>
        <w:br/>
        <w:t>Обращаем внимание родителей на дополнительные меры по безопасности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!</w:t>
      </w:r>
      <w:proofErr w:type="gramEnd"/>
    </w:p>
    <w:p w:rsidR="003715EE" w:rsidRDefault="003715EE" w:rsidP="003715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Дети всегда должны быть под вашим контролем чтобы избежать серьезных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неприятностей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которые могут окончиться трагически:</w:t>
      </w:r>
    </w:p>
    <w:p w:rsidR="003715EE" w:rsidRDefault="003715EE" w:rsidP="003715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отпускать детей без присмотра на водоёмы;</w:t>
      </w:r>
    </w:p>
    <w:p w:rsidR="003715EE" w:rsidRDefault="003715EE" w:rsidP="003715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-запрещать катание детей на  велосипедах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самокатах по проезжей части дороги;</w:t>
      </w:r>
    </w:p>
    <w:p w:rsidR="003715EE" w:rsidRDefault="003715EE" w:rsidP="003715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-рассказать детям о безопасном поведении и предотвращении поражения электрическим током;</w:t>
      </w:r>
    </w:p>
    <w:p w:rsidR="003715EE" w:rsidRDefault="003715EE" w:rsidP="003715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-запретить общение с незнакомыми взрослыми людьми;</w:t>
      </w:r>
    </w:p>
    <w:p w:rsidR="003715EE" w:rsidRDefault="003715EE" w:rsidP="003715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-детям запрещено самостоятельно разводить костры и сжигать сухую траву.</w:t>
      </w:r>
    </w:p>
    <w:p w:rsidR="003715EE" w:rsidRDefault="003715EE" w:rsidP="003715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ПО ВОПРОСАМ БЕЗОПАСТНОСТИ  ДЕТЕЙ ПРОСИМ РОДИТЕЛЕЙ БЫТЬ ПРЕДЕЛЬНО 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ВНИМАТЕЛЬНЫ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>!</w:t>
      </w:r>
    </w:p>
    <w:p w:rsidR="003715EE" w:rsidRDefault="003715EE" w:rsidP="003715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3715EE" w:rsidRDefault="00BC59B0" w:rsidP="003715EE"/>
    <w:sectPr w:rsidR="00BC59B0" w:rsidRPr="003715EE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FD2" w:rsidRDefault="00432FD2" w:rsidP="00C0089A">
      <w:pPr>
        <w:pStyle w:val="ConsPlusNormal"/>
      </w:pPr>
      <w:r>
        <w:separator/>
      </w:r>
    </w:p>
  </w:endnote>
  <w:endnote w:type="continuationSeparator" w:id="0">
    <w:p w:rsidR="00432FD2" w:rsidRDefault="00432FD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FD2" w:rsidRDefault="00432FD2" w:rsidP="00C0089A">
      <w:pPr>
        <w:pStyle w:val="ConsPlusNormal"/>
      </w:pPr>
      <w:r>
        <w:separator/>
      </w:r>
    </w:p>
  </w:footnote>
  <w:footnote w:type="continuationSeparator" w:id="0">
    <w:p w:rsidR="00432FD2" w:rsidRDefault="00432FD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715EE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2FD2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418</cp:revision>
  <cp:lastPrinted>2020-11-23T12:25:00Z</cp:lastPrinted>
  <dcterms:created xsi:type="dcterms:W3CDTF">2021-02-20T08:58:00Z</dcterms:created>
  <dcterms:modified xsi:type="dcterms:W3CDTF">2025-01-27T12:42:00Z</dcterms:modified>
</cp:coreProperties>
</file>