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21" w:rsidRDefault="00B73021" w:rsidP="00B730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Международное сотрудничество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Международное сотрудничество</w:t>
      </w:r>
    </w:p>
    <w:p w:rsidR="00B73021" w:rsidRDefault="00B73021" w:rsidP="00B73021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Международное сотрудничество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Международное сотрудничество</w:t>
      </w:r>
      <w:r>
        <w:rPr>
          <w:rFonts w:ascii="Tahoma" w:hAnsi="Tahoma" w:cs="Tahoma"/>
          <w:color w:val="000000"/>
        </w:rPr>
        <w:t> (</w:t>
      </w:r>
      <w:hyperlink r:id="rId7" w:history="1">
        <w:r>
          <w:rPr>
            <w:rStyle w:val="a3"/>
            <w:rFonts w:ascii="Tahoma" w:hAnsi="Tahoma" w:cs="Tahoma"/>
            <w:color w:val="33A6E3"/>
          </w:rPr>
          <w:t>англ.</w:t>
        </w:r>
      </w:hyperlink>
      <w:r>
        <w:rPr>
          <w:rFonts w:ascii="Tahoma" w:hAnsi="Tahoma" w:cs="Tahoma"/>
          <w:color w:val="000000"/>
        </w:rPr>
        <w:t> </w:t>
      </w:r>
      <w:r>
        <w:rPr>
          <w:rStyle w:val="af1"/>
          <w:rFonts w:ascii="Tahoma" w:hAnsi="Tahoma" w:cs="Tahoma"/>
          <w:color w:val="000000"/>
        </w:rPr>
        <w:t>international development</w:t>
      </w:r>
      <w:r>
        <w:rPr>
          <w:rFonts w:ascii="Tahoma" w:hAnsi="Tahoma" w:cs="Tahoma"/>
          <w:color w:val="000000"/>
        </w:rPr>
        <w:t>) — добровольная помощь </w:t>
      </w:r>
      <w:hyperlink r:id="rId8" w:history="1">
        <w:r>
          <w:rPr>
            <w:rStyle w:val="a3"/>
            <w:rFonts w:ascii="Tahoma" w:hAnsi="Tahoma" w:cs="Tahoma"/>
            <w:color w:val="33A6E3"/>
          </w:rPr>
          <w:t>дарителя</w:t>
        </w:r>
      </w:hyperlink>
      <w:r>
        <w:rPr>
          <w:rFonts w:ascii="Tahoma" w:hAnsi="Tahoma" w:cs="Tahoma"/>
          <w:color w:val="000000"/>
        </w:rPr>
        <w:t> одной страны (будь то </w:t>
      </w:r>
      <w:hyperlink r:id="rId9" w:history="1">
        <w:r>
          <w:rPr>
            <w:rStyle w:val="a3"/>
            <w:rFonts w:ascii="Tahoma" w:hAnsi="Tahoma" w:cs="Tahoma"/>
            <w:color w:val="33A6E3"/>
          </w:rPr>
          <w:t>государство</w:t>
        </w:r>
      </w:hyperlink>
      <w:r>
        <w:rPr>
          <w:rFonts w:ascii="Tahoma" w:hAnsi="Tahoma" w:cs="Tahoma"/>
          <w:color w:val="000000"/>
        </w:rPr>
        <w:t>, </w:t>
      </w:r>
      <w:hyperlink r:id="rId10" w:history="1">
        <w:r>
          <w:rPr>
            <w:rStyle w:val="a3"/>
            <w:rFonts w:ascii="Tahoma" w:hAnsi="Tahoma" w:cs="Tahoma"/>
            <w:color w:val="33A6E3"/>
          </w:rPr>
          <w:t>местные власти</w:t>
        </w:r>
      </w:hyperlink>
      <w:r>
        <w:rPr>
          <w:rFonts w:ascii="Tahoma" w:hAnsi="Tahoma" w:cs="Tahoma"/>
          <w:color w:val="000000"/>
        </w:rPr>
        <w:t> или </w:t>
      </w:r>
      <w:hyperlink r:id="rId11" w:history="1">
        <w:r>
          <w:rPr>
            <w:rStyle w:val="a3"/>
            <w:rFonts w:ascii="Tahoma" w:hAnsi="Tahoma" w:cs="Tahoma"/>
            <w:color w:val="33A6E3"/>
          </w:rPr>
          <w:t>общественная организация</w:t>
        </w:r>
      </w:hyperlink>
      <w:r>
        <w:rPr>
          <w:rFonts w:ascii="Tahoma" w:hAnsi="Tahoma" w:cs="Tahoma"/>
          <w:color w:val="000000"/>
        </w:rPr>
        <w:t>) </w:t>
      </w:r>
      <w:hyperlink r:id="rId12" w:history="1">
        <w:r>
          <w:rPr>
            <w:rStyle w:val="a3"/>
            <w:rFonts w:ascii="Tahoma" w:hAnsi="Tahoma" w:cs="Tahoma"/>
            <w:color w:val="33A6E3"/>
          </w:rPr>
          <w:t>населению</w:t>
        </w:r>
      </w:hyperlink>
      <w:r>
        <w:rPr>
          <w:rFonts w:ascii="Tahoma" w:hAnsi="Tahoma" w:cs="Tahoma"/>
          <w:color w:val="000000"/>
        </w:rPr>
        <w:t> другой страны. Это </w:t>
      </w:r>
      <w:hyperlink r:id="rId13" w:history="1">
        <w:r>
          <w:rPr>
            <w:rStyle w:val="a3"/>
            <w:rFonts w:ascii="Tahoma" w:hAnsi="Tahoma" w:cs="Tahoma"/>
            <w:color w:val="33A6E3"/>
          </w:rPr>
          <w:t>население</w:t>
        </w:r>
      </w:hyperlink>
      <w:r>
        <w:rPr>
          <w:rFonts w:ascii="Tahoma" w:hAnsi="Tahoma" w:cs="Tahoma"/>
          <w:color w:val="000000"/>
        </w:rPr>
        <w:t> может получать помощь прямо от дарителя или же через посредничество его </w:t>
      </w:r>
      <w:hyperlink r:id="rId14" w:history="1">
        <w:r>
          <w:rPr>
            <w:rStyle w:val="a3"/>
            <w:rFonts w:ascii="Tahoma" w:hAnsi="Tahoma" w:cs="Tahoma"/>
            <w:color w:val="33A6E3"/>
          </w:rPr>
          <w:t>государства</w:t>
        </w:r>
      </w:hyperlink>
      <w:r>
        <w:rPr>
          <w:rFonts w:ascii="Tahoma" w:hAnsi="Tahoma" w:cs="Tahoma"/>
          <w:color w:val="000000"/>
        </w:rPr>
        <w:t>, </w:t>
      </w:r>
      <w:hyperlink r:id="rId15" w:history="1">
        <w:r>
          <w:rPr>
            <w:rStyle w:val="a3"/>
            <w:rFonts w:ascii="Tahoma" w:hAnsi="Tahoma" w:cs="Tahoma"/>
            <w:color w:val="33A6E3"/>
          </w:rPr>
          <w:t>местных властей</w:t>
        </w:r>
      </w:hyperlink>
      <w:r>
        <w:rPr>
          <w:rFonts w:ascii="Tahoma" w:hAnsi="Tahoma" w:cs="Tahoma"/>
          <w:color w:val="000000"/>
        </w:rPr>
        <w:t> или местных </w:t>
      </w:r>
      <w:hyperlink r:id="rId16" w:history="1">
        <w:r>
          <w:rPr>
            <w:rStyle w:val="a3"/>
            <w:rFonts w:ascii="Tahoma" w:hAnsi="Tahoma" w:cs="Tahoma"/>
            <w:color w:val="33A6E3"/>
          </w:rPr>
          <w:t>общественных организаций</w:t>
        </w:r>
      </w:hyperlink>
      <w:r>
        <w:rPr>
          <w:rFonts w:ascii="Tahoma" w:hAnsi="Tahoma" w:cs="Tahoma"/>
          <w:color w:val="000000"/>
        </w:rPr>
        <w:t>.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Универсальная форма организации совместного или взаимосогласованного производства с участием иностранных партнеров двух или нескольких стран, основанная на распределении производства продукции, коммерческом сотрудничестве, взаимной гарантии рисков, общей защите инвестиций и промышленных секретов.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br/>
        <w:t>Международное сотрудничество покрывает очень разные сферы деятельности. В том числе:</w:t>
      </w:r>
    </w:p>
    <w:p w:rsidR="00B73021" w:rsidRDefault="00B73021" w:rsidP="00C629A9">
      <w:pPr>
        <w:numPr>
          <w:ilvl w:val="0"/>
          <w:numId w:val="1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улучшение </w:t>
      </w:r>
      <w:hyperlink r:id="rId17" w:history="1">
        <w:r>
          <w:rPr>
            <w:rStyle w:val="a3"/>
            <w:rFonts w:ascii="Tahoma" w:hAnsi="Tahoma" w:cs="Tahoma"/>
            <w:color w:val="33A6E3"/>
          </w:rPr>
          <w:t>здравоохранения</w:t>
        </w:r>
      </w:hyperlink>
    </w:p>
    <w:p w:rsidR="00B73021" w:rsidRDefault="00B73021" w:rsidP="00C629A9">
      <w:pPr>
        <w:numPr>
          <w:ilvl w:val="0"/>
          <w:numId w:val="1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улучшение </w:t>
      </w:r>
      <w:hyperlink r:id="rId18" w:history="1">
        <w:r>
          <w:rPr>
            <w:rStyle w:val="a3"/>
            <w:rFonts w:ascii="Tahoma" w:hAnsi="Tahoma" w:cs="Tahoma"/>
            <w:color w:val="33A6E3"/>
          </w:rPr>
          <w:t>образования</w:t>
        </w:r>
      </w:hyperlink>
    </w:p>
    <w:p w:rsidR="00B73021" w:rsidRDefault="00B73021" w:rsidP="00C629A9">
      <w:pPr>
        <w:numPr>
          <w:ilvl w:val="0"/>
          <w:numId w:val="1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улучшение условий </w:t>
      </w:r>
      <w:hyperlink r:id="rId19" w:history="1">
        <w:r>
          <w:rPr>
            <w:rStyle w:val="a3"/>
            <w:rFonts w:ascii="Tahoma" w:hAnsi="Tahoma" w:cs="Tahoma"/>
            <w:color w:val="33A6E3"/>
          </w:rPr>
          <w:t>окружающей среды</w:t>
        </w:r>
      </w:hyperlink>
    </w:p>
    <w:p w:rsidR="00B73021" w:rsidRDefault="00B73021" w:rsidP="00C629A9">
      <w:pPr>
        <w:numPr>
          <w:ilvl w:val="0"/>
          <w:numId w:val="1"/>
        </w:numPr>
        <w:shd w:val="clear" w:color="auto" w:fill="EEEEEE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сокращение </w:t>
      </w:r>
      <w:hyperlink r:id="rId20" w:history="1">
        <w:r>
          <w:rPr>
            <w:rStyle w:val="a3"/>
            <w:rFonts w:ascii="Tahoma" w:hAnsi="Tahoma" w:cs="Tahoma"/>
            <w:color w:val="33A6E3"/>
          </w:rPr>
          <w:t>социально-экономического неравенства</w:t>
        </w:r>
      </w:hyperlink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антитеррористическая деятельность </w:t>
      </w:r>
    </w:p>
    <w:p w:rsidR="00B73021" w:rsidRDefault="00B73021" w:rsidP="00B7302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C59B0" w:rsidRPr="00B73021" w:rsidRDefault="00BC59B0" w:rsidP="00B73021"/>
    <w:sectPr w:rsidR="00BC59B0" w:rsidRPr="00B73021" w:rsidSect="00942CE6">
      <w:headerReference w:type="even" r:id="rId21"/>
      <w:headerReference w:type="default" r:id="rId2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A9" w:rsidRDefault="00C629A9" w:rsidP="00C0089A">
      <w:pPr>
        <w:pStyle w:val="ConsPlusNormal"/>
      </w:pPr>
      <w:r>
        <w:separator/>
      </w:r>
    </w:p>
  </w:endnote>
  <w:endnote w:type="continuationSeparator" w:id="0">
    <w:p w:rsidR="00C629A9" w:rsidRDefault="00C629A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A9" w:rsidRDefault="00C629A9" w:rsidP="00C0089A">
      <w:pPr>
        <w:pStyle w:val="ConsPlusNormal"/>
      </w:pPr>
      <w:r>
        <w:separator/>
      </w:r>
    </w:p>
  </w:footnote>
  <w:footnote w:type="continuationSeparator" w:id="0">
    <w:p w:rsidR="00C629A9" w:rsidRDefault="00C629A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3021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4D4"/>
    <w:multiLevelType w:val="multilevel"/>
    <w:tmpl w:val="A93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9A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4%D0%B0%D1%80%D0%B8%D1%82%D0%B5%D0%BB%D1%8C&amp;action=edit&amp;redlink=1" TargetMode="External"/><Relationship Id="rId13" Type="http://schemas.openxmlformats.org/officeDocument/2006/relationships/hyperlink" Target="http://ru.wikipedia.org/wiki/%D0%9D%D0%B0%D1%81%D0%B5%D0%BB%D0%B5%D0%BD%D0%B8%D0%B5" TargetMode="External"/><Relationship Id="rId18" Type="http://schemas.openxmlformats.org/officeDocument/2006/relationships/hyperlink" Target="http://ru.wikipedia.org/wiki/%D0%9E%D0%B1%D1%80%D0%B0%D0%B7%D0%BE%D0%B2%D0%B0%D0%BD%D0%B8%D0%B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9D%D0%B0%D1%81%D0%B5%D0%BB%D0%B5%D0%BD%D0%B8%D0%B5" TargetMode="External"/><Relationship Id="rId17" Type="http://schemas.openxmlformats.org/officeDocument/2006/relationships/hyperlink" Target="http://ru.wikipedia.org/wiki/%D0%97%D0%B4%D1%80%D0%B0%D0%B2%D0%BE%D0%BE%D1%85%D1%80%D0%B0%D0%BD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Relationship Id="rId20" Type="http://schemas.openxmlformats.org/officeDocument/2006/relationships/hyperlink" Target="http://ru.wikipedia.org/wiki/%D0%A1%D0%BE%D1%86%D0%B8%D0%B0%D0%BB%D1%8C%D0%BD%D0%BE%D0%B5_%D0%BD%D0%B5%D1%80%D0%B0%D0%B2%D0%B5%D0%BD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0%B4%D0%BC%D0%B8%D0%BD%D0%B8%D1%81%D1%82%D1%80%D0%B0%D1%82%D0%B8%D0%B2%D0%BD%D0%BE-%D1%82%D0%B5%D1%80%D1%80%D0%B8%D1%82%D0%BE%D1%80%D0%B8%D0%B0%D0%BB%D1%8C%D0%BD%D0%BE%D0%B5_%D0%B4%D0%B5%D0%BB%D0%B5%D0%BD%D0%B8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0%D0%B4%D0%BC%D0%B8%D0%BD%D0%B8%D1%81%D1%82%D1%80%D0%B0%D1%82%D0%B8%D0%B2%D0%BD%D0%BE-%D1%82%D0%B5%D1%80%D1%80%D0%B8%D1%82%D0%BE%D1%80%D0%B8%D0%B0%D0%BB%D1%8C%D0%BD%D0%BE%D0%B5_%D0%B4%D0%B5%D0%BB%D0%B5%D0%BD%D0%B8%D0%B5" TargetMode="External"/><Relationship Id="rId19" Type="http://schemas.openxmlformats.org/officeDocument/2006/relationships/hyperlink" Target="http://ru.wikipedia.org/wiki/%D0%9E%D0%BA%D1%80%D1%83%D0%B6%D0%B0%D1%8E%D1%89%D0%B0%D1%8F_%D1%81%D1%80%D0%B5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1%81%D1%83%D0%B4%D0%B0%D1%80%D1%81%D1%82%D0%B2%D0%BE" TargetMode="External"/><Relationship Id="rId14" Type="http://schemas.openxmlformats.org/officeDocument/2006/relationships/hyperlink" Target="http://ru.wikipedia.org/wiki/%D0%93%D0%BE%D1%81%D1%83%D0%B4%D0%B0%D1%80%D1%81%D1%82%D0%B2%D0%B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422</cp:revision>
  <cp:lastPrinted>2020-11-23T12:25:00Z</cp:lastPrinted>
  <dcterms:created xsi:type="dcterms:W3CDTF">2021-02-20T08:58:00Z</dcterms:created>
  <dcterms:modified xsi:type="dcterms:W3CDTF">2025-01-27T12:45:00Z</dcterms:modified>
</cp:coreProperties>
</file>