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DD" w:rsidRPr="003A45DD" w:rsidRDefault="003A45DD" w:rsidP="003A45DD">
      <w:pPr>
        <w:shd w:val="clear" w:color="auto" w:fill="EEEEEE"/>
        <w:spacing w:line="240" w:lineRule="auto"/>
        <w:jc w:val="center"/>
        <w:rPr>
          <w:rFonts w:ascii="Tahoma" w:eastAsia="Times New Roman" w:hAnsi="Tahoma" w:cs="Tahoma"/>
          <w:b/>
          <w:bCs/>
          <w:color w:val="000000"/>
          <w:sz w:val="21"/>
          <w:szCs w:val="21"/>
          <w:lang w:eastAsia="ru-RU"/>
        </w:rPr>
      </w:pPr>
      <w:r w:rsidRPr="003A45DD">
        <w:rPr>
          <w:rFonts w:ascii="Tahoma" w:eastAsia="Times New Roman" w:hAnsi="Tahoma" w:cs="Tahoma"/>
          <w:b/>
          <w:bCs/>
          <w:color w:val="000000"/>
          <w:sz w:val="21"/>
          <w:szCs w:val="21"/>
          <w:lang w:eastAsia="ru-RU"/>
        </w:rPr>
        <w:t>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проект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АДМИНИСТРАЦИЯ НОЗДРАЧЕВСКОГО СЕЛЬСОВЕТА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КУРСКОГО РАЙОНА КУРСКОЙ ОБЛАСТИ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ПОСТАНОВЛЕНИЕ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От _______________ года № ___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Об утверждении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1.Утвердить Административный регламент по предоставлению Администрацией Ноздрачевского сельского совета Курского района Курской области муниципальной услуги</w:t>
      </w:r>
      <w:r w:rsidRPr="003A45DD">
        <w:rPr>
          <w:rFonts w:ascii="Tahoma" w:eastAsia="Times New Roman" w:hAnsi="Tahoma" w:cs="Tahoma"/>
          <w:b/>
          <w:bCs/>
          <w:color w:val="000000"/>
          <w:sz w:val="18"/>
          <w:lang w:eastAsia="ru-RU"/>
        </w:rPr>
        <w:t> </w:t>
      </w:r>
      <w:r w:rsidRPr="003A45DD">
        <w:rPr>
          <w:rFonts w:ascii="Tahoma" w:eastAsia="Times New Roman" w:hAnsi="Tahoma" w:cs="Tahoma"/>
          <w:color w:val="000000"/>
          <w:sz w:val="18"/>
          <w:szCs w:val="18"/>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в новой редакции.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2. Признать утратившим силу Постановление Администрации Ноздрачевского сельсовета Курского района Курской области № 07 от 21.01.2019г. «Об утверждении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 Контроль за исполнением настоящего постановления оставляю за собой.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4. Постановление вступает в силу со дня его подписания и подлежит размещению на официальном сайте Администрации Ноздрачевского сельсовета Курского района Курской области в сети «Интернет».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Глава Ноздрачевского сельсовета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Курского района                                                                                      О.В.Ксенз</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ПОЯСНИТЕЛЬНАЯ ЗАПИСКА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к проекту административного регламента предоставления администрацией Ноздрачевского сельсовета Курского района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выписок и архивных копий)»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Проект  административного регламента разработан в целях приведения в соответствие с федеральным  законодательством.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Дата размещения проекта на официальном сайте администрации Ноздрачевского сельсовета Курского района –21 октября 2022 года.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w:t>
      </w:r>
      <w:r w:rsidRPr="003A45DD">
        <w:rPr>
          <w:rFonts w:ascii="Tahoma" w:eastAsia="Times New Roman" w:hAnsi="Tahoma" w:cs="Tahoma"/>
          <w:color w:val="000000"/>
          <w:sz w:val="18"/>
          <w:szCs w:val="18"/>
          <w:lang w:eastAsia="ru-RU"/>
        </w:rPr>
        <w:lastRenderedPageBreak/>
        <w:t>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r w:rsidRPr="003A45DD">
        <w:rPr>
          <w:rFonts w:ascii="Tahoma" w:eastAsia="Times New Roman" w:hAnsi="Tahoma" w:cs="Tahoma"/>
          <w:b/>
          <w:bCs/>
          <w:color w:val="000000"/>
          <w:sz w:val="18"/>
          <w:lang w:eastAsia="ru-RU"/>
        </w:rPr>
        <w:t>Прием предложений, замечаний, экспертных заключений по проекту регламента осуществляется по 21 ноября 2022 года включительно.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УТВЕРЖДЕН</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постановлением Администрации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Ноздрачевского сельсовета    Курского района Курской области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от ______________ г.№__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АДМИНИСТРАТИВНЫЙ РЕГЛАМЕНТ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выписок и архивных копий)»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І. Общие положения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1.1. Предмет регулирования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1.1.1.Административный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1.2. Круг заявителей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Заявителями являются: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физические лица (граждане Российской Федерации, иностранные граждане и лица без гражданства);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либо их уполномоченные  представители (далее-заявители)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1.3. Требования к порядку информирования о предоставлении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муниципальной услуги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Информирование заявителей организуется следующим образом: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индивидуальное информирование (устное, письменное);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Индивидуальное устное информирование осуществляется специалистами Администрации Ноздрачевского сельсовета Курского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График работы Администрации Ноздрачевского сельсовета Курского района Курской области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Ноздрачевского сельсовета Курского района.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3A45DD">
          <w:rPr>
            <w:rFonts w:ascii="Tahoma" w:eastAsia="Times New Roman" w:hAnsi="Tahoma" w:cs="Tahoma"/>
            <w:color w:val="33A6E3"/>
            <w:sz w:val="18"/>
            <w:lang w:eastAsia="ru-RU"/>
          </w:rPr>
          <w:t>части 2 статьи 6</w:t>
        </w:r>
      </w:hyperlink>
      <w:r w:rsidRPr="003A45DD">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На Едином портале можно получить информацию о (об):</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круге заявителей;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сроке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результате предоставления муниципальной услуги, порядок выдачи результата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формы запросов,  используемые при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образцы заполнения электронной формы запросов.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муниципальной услуге предоставляется бесплатно.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краткое описание порядка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Ноздрачевского сельсовета Курского района Курской области в информационно-телекоммуникационной сети «Интернет»);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месторасположение, график (режим) работы, </w:t>
      </w:r>
      <w:r w:rsidRPr="003A45DD">
        <w:rPr>
          <w:rFonts w:ascii="Tahoma" w:eastAsia="Times New Roman" w:hAnsi="Tahoma" w:cs="Tahoma"/>
          <w:strike/>
          <w:color w:val="000000"/>
          <w:sz w:val="18"/>
          <w:szCs w:val="18"/>
          <w:lang w:eastAsia="ru-RU"/>
        </w:rPr>
        <w:t>,</w:t>
      </w:r>
      <w:r w:rsidRPr="003A45DD">
        <w:rPr>
          <w:rFonts w:ascii="Tahoma" w:eastAsia="Times New Roman" w:hAnsi="Tahoma" w:cs="Tahoma"/>
          <w:color w:val="000000"/>
          <w:sz w:val="18"/>
          <w:szCs w:val="18"/>
          <w:lang w:eastAsia="ru-RU"/>
        </w:rPr>
        <w:t>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основания для отказа в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основания для приостановления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порядок получения консультаций;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A45DD">
        <w:rPr>
          <w:rFonts w:ascii="Tahoma" w:eastAsia="Times New Roman" w:hAnsi="Tahoma" w:cs="Tahoma"/>
          <w:b/>
          <w:bCs/>
          <w:color w:val="000000"/>
          <w:sz w:val="18"/>
          <w:lang w:eastAsia="ru-RU"/>
        </w:rPr>
        <w:t>;</w:t>
      </w:r>
      <w:r w:rsidRPr="003A45DD">
        <w:rPr>
          <w:rFonts w:ascii="Tahoma" w:eastAsia="Times New Roman" w:hAnsi="Tahoma" w:cs="Tahoma"/>
          <w:color w:val="000000"/>
          <w:sz w:val="18"/>
          <w:szCs w:val="1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t>
      </w:r>
      <w:hyperlink r:id="rId6" w:history="1">
        <w:r w:rsidRPr="003A45DD">
          <w:rPr>
            <w:rFonts w:ascii="Tahoma" w:eastAsia="Times New Roman" w:hAnsi="Tahoma" w:cs="Tahoma"/>
            <w:color w:val="33A6E3"/>
            <w:sz w:val="18"/>
            <w:lang w:eastAsia="ru-RU"/>
          </w:rPr>
          <w:t>nozdrachevo.rkursk.ru,</w:t>
        </w:r>
        <w:r w:rsidRPr="003A45DD">
          <w:rPr>
            <w:rFonts w:ascii="Tahoma" w:eastAsia="Times New Roman" w:hAnsi="Tahoma" w:cs="Tahoma"/>
            <w:b/>
            <w:bCs/>
            <w:color w:val="33A6E3"/>
            <w:sz w:val="18"/>
            <w:lang w:eastAsia="ru-RU"/>
          </w:rPr>
          <w:t> </w:t>
        </w:r>
      </w:hyperlink>
      <w:r w:rsidRPr="003A45DD">
        <w:rPr>
          <w:rFonts w:ascii="Tahoma" w:eastAsia="Times New Roman" w:hAnsi="Tahoma" w:cs="Tahoma"/>
          <w:color w:val="000000"/>
          <w:sz w:val="18"/>
          <w:szCs w:val="18"/>
          <w:lang w:eastAsia="ru-RU"/>
        </w:rPr>
        <w:t>и  на Едином портале </w:t>
      </w:r>
      <w:hyperlink r:id="rId7" w:history="1">
        <w:r w:rsidRPr="003A45DD">
          <w:rPr>
            <w:rFonts w:ascii="Tahoma" w:eastAsia="Times New Roman" w:hAnsi="Tahoma" w:cs="Tahoma"/>
            <w:color w:val="33A6E3"/>
            <w:sz w:val="18"/>
            <w:lang w:eastAsia="ru-RU"/>
          </w:rPr>
          <w:t>https://www.gosuslugi.ru.»</w:t>
        </w:r>
      </w:hyperlink>
      <w:r w:rsidRPr="003A45DD">
        <w:rPr>
          <w:rFonts w:ascii="Tahoma" w:eastAsia="Times New Roman" w:hAnsi="Tahoma" w:cs="Tahoma"/>
          <w:color w:val="000000"/>
          <w:sz w:val="18"/>
          <w:szCs w:val="18"/>
          <w:u w:val="single"/>
          <w:lang w:eastAsia="ru-RU"/>
        </w:rPr>
        <w:t>.</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ІІ.  Стандарт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2.1. Наименование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2.2. Наименование органа местного самоуправления,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предоставляющего  муниципальную услугу</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Муниципальная услуга предоставляется Администрацией Ноздрачевского сельсовета Курского района Курской области через ее структурное подразделение, выполняющее функции муниципального архива.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предоставлении  муниципальной услуги участвуют: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органы записи актов гражданского состояния.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lastRenderedPageBreak/>
        <w:t>        2.3. Описание результата предоставления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Результатом предоставления муниципальной услуги является выдача (направление) заявителю:</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   информационного письма;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 архивной справки, (архивной выписки, архивной копии);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письма-уведомления об отказе в предоставлении заявителю запрашиваемых сведений.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2.4.1 Срок предоставления муниципальной услуги  не должен превышать 30 календарных дней с  даты регистрации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2.4.2. Приостановление предоставления муниципальной услуги действующим законодательством не предусмотрено.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2.4.3. Срок выдачи (направления) документов, являющихся результатом предоставления  муниципальной услуги,  составляет: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через Региональный портал – 1 рабочий день со дня регистрации документа, являющегося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2.5. Нормативные правовые акты, регулирующие предоставление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8" w:history="1">
        <w:r w:rsidRPr="003A45DD">
          <w:rPr>
            <w:rFonts w:ascii="Tahoma" w:eastAsia="Times New Roman" w:hAnsi="Tahoma" w:cs="Tahoma"/>
            <w:color w:val="33A6E3"/>
            <w:sz w:val="18"/>
            <w:lang w:eastAsia="ru-RU"/>
          </w:rPr>
          <w:t>nozdrachevo.rkursk.ru,</w:t>
        </w:r>
        <w:r w:rsidRPr="003A45DD">
          <w:rPr>
            <w:rFonts w:ascii="Tahoma" w:eastAsia="Times New Roman" w:hAnsi="Tahoma" w:cs="Tahoma"/>
            <w:b/>
            <w:bCs/>
            <w:color w:val="33A6E3"/>
            <w:sz w:val="18"/>
            <w:lang w:eastAsia="ru-RU"/>
          </w:rPr>
          <w:t> </w:t>
        </w:r>
      </w:hyperlink>
      <w:r w:rsidRPr="003A45DD">
        <w:rPr>
          <w:rFonts w:ascii="Tahoma" w:eastAsia="Times New Roman" w:hAnsi="Tahoma" w:cs="Tahoma"/>
          <w:color w:val="000000"/>
          <w:sz w:val="18"/>
          <w:szCs w:val="18"/>
          <w:lang w:eastAsia="ru-RU"/>
        </w:rPr>
        <w:t>    в сети «Интернет», а также , а также на Едином портале </w:t>
      </w:r>
      <w:hyperlink r:id="rId9" w:history="1">
        <w:r w:rsidRPr="003A45DD">
          <w:rPr>
            <w:rFonts w:ascii="Tahoma" w:eastAsia="Times New Roman" w:hAnsi="Tahoma" w:cs="Tahoma"/>
            <w:color w:val="33A6E3"/>
            <w:sz w:val="18"/>
            <w:lang w:eastAsia="ru-RU"/>
          </w:rPr>
          <w:t>https://www.gosuslugi.ru.»</w:t>
        </w:r>
      </w:hyperlink>
      <w:r w:rsidRPr="003A45DD">
        <w:rPr>
          <w:rFonts w:ascii="Tahoma" w:eastAsia="Times New Roman" w:hAnsi="Tahoma" w:cs="Tahoma"/>
          <w:color w:val="000000"/>
          <w:sz w:val="18"/>
          <w:szCs w:val="18"/>
          <w:lang w:eastAsia="ru-RU"/>
        </w:rPr>
        <w:t>.</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2.6.1. Для получения муниципальной услуги заявитель по почте, электронной почте представляет следующие документы: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письменный запрос, составленный по одной из форм, приведенных в   приложениях № 1 - 10 к настоящему Административному регламенту;</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Документы, указанные в подпунктах 2 – 4, представляются в виде копии или электронного образа документа при обращении заявителя за получением муниципальной  услуги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2.6.2. В  качестве приложения к запросу  представляются  следующие документы: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2.6.3. В запросе указывается следующая информация: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1) сведения о заявителе: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а) юридическом лице – полное  наименование юридического лица, почтовый и юридический адреса, телефон, адрес электронной почты; д</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б) физическом лице – фамилия, имя, отчество (последнее – при наличии), номер контактного телефона, адрес электронной почты</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сведения о лице, на которое запрашиваются сведения, в составе, определенном в соответствующей форме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 интересующая тема, вопрос, событие, факт, сведения и хронологические рамки запрашиваемой информации;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4) о способе получения документа, являющегося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5) дата;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3A45DD">
        <w:rPr>
          <w:rFonts w:ascii="Tahoma" w:eastAsia="Times New Roman" w:hAnsi="Tahoma" w:cs="Tahoma"/>
          <w:color w:val="000000"/>
          <w:sz w:val="18"/>
          <w:szCs w:val="18"/>
          <w:vertAlign w:val="superscript"/>
          <w:lang w:eastAsia="ru-RU"/>
        </w:rPr>
        <w:t>«</w:t>
      </w:r>
      <w:r w:rsidRPr="003A45DD">
        <w:rPr>
          <w:rFonts w:ascii="Tahoma" w:eastAsia="Times New Roman" w:hAnsi="Tahoma" w:cs="Tahoma"/>
          <w:color w:val="000000"/>
          <w:sz w:val="18"/>
          <w:szCs w:val="18"/>
          <w:lang w:eastAsia="ru-RU"/>
        </w:rPr>
        <w:t>*</w:t>
      </w:r>
      <w:r w:rsidRPr="003A45DD">
        <w:rPr>
          <w:rFonts w:ascii="Tahoma" w:eastAsia="Times New Roman" w:hAnsi="Tahoma" w:cs="Tahoma"/>
          <w:color w:val="000000"/>
          <w:sz w:val="18"/>
          <w:szCs w:val="18"/>
          <w:vertAlign w:val="superscript"/>
          <w:lang w:eastAsia="ru-RU"/>
        </w:rPr>
        <w:t>»</w:t>
      </w:r>
      <w:r w:rsidRPr="003A45DD">
        <w:rPr>
          <w:rFonts w:ascii="Tahoma" w:eastAsia="Times New Roman" w:hAnsi="Tahoma" w:cs="Tahoma"/>
          <w:color w:val="000000"/>
          <w:sz w:val="18"/>
          <w:szCs w:val="18"/>
          <w:lang w:eastAsia="ru-RU"/>
        </w:rPr>
        <w:t>, не допускаются  подчистки, приписки, наличие нерасшифрованных сокращений, исправлений, зачеркнутых слов.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strike/>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Ноздрачевского сельсовета Курского района Курской области,   на Едином  портале </w:t>
      </w:r>
      <w:hyperlink r:id="rId10" w:history="1">
        <w:r w:rsidRPr="003A45DD">
          <w:rPr>
            <w:rFonts w:ascii="Tahoma" w:eastAsia="Times New Roman" w:hAnsi="Tahoma" w:cs="Tahoma"/>
            <w:color w:val="33A6E3"/>
            <w:sz w:val="18"/>
            <w:lang w:eastAsia="ru-RU"/>
          </w:rPr>
          <w:t>https://www.gosuslugi.ru.»</w:t>
        </w:r>
      </w:hyperlink>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2.6.5. Заявитель вправе предоставить запрос следующим способом: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в Администрацию - на бумажном носителе  посредством почтового отправления;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в МФЦ:</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на бумажном носителе  при личном обращении заявителя либо его уполномоченного представителя.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r w:rsidRPr="003A45DD">
        <w:rPr>
          <w:rFonts w:ascii="Tahoma" w:eastAsia="Times New Roman" w:hAnsi="Tahoma" w:cs="Tahoma"/>
          <w:b/>
          <w:bCs/>
          <w:color w:val="000000"/>
          <w:sz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Для предоставления муниципальной услуги в рамках межведомственного взаимодействия запрашиваются следующие документы:</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r w:rsidRPr="003A45DD">
        <w:rPr>
          <w:rFonts w:ascii="Tahoma" w:eastAsia="Times New Roman" w:hAnsi="Tahoma" w:cs="Tahoma"/>
          <w:color w:val="000000"/>
          <w:sz w:val="18"/>
          <w:szCs w:val="18"/>
          <w:lang w:eastAsia="ru-RU"/>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сведения из Единого государственного реестра недвижимости.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2.8. Указание на запрет требовать от заявителя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2.8.1. Запрещается требовать от заявителя: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2.8.2. При приеме заявления и документов посредством Регионального портала запрещается: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4) требовать от заявителя предоставления документов, подтверждающих внесение заявителем платы  за предоставление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2.9. Исчерпывающий перечень оснований для отказа в приеме документов, необходимых для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2.10.1. Основания для приостановления предоставления муниципальной услуги</w:t>
      </w:r>
      <w:r w:rsidRPr="003A45DD">
        <w:rPr>
          <w:rFonts w:ascii="Tahoma" w:eastAsia="Times New Roman" w:hAnsi="Tahoma" w:cs="Tahoma"/>
          <w:b/>
          <w:bCs/>
          <w:color w:val="000000"/>
          <w:sz w:val="18"/>
          <w:lang w:eastAsia="ru-RU"/>
        </w:rPr>
        <w:t> </w:t>
      </w:r>
      <w:r w:rsidRPr="003A45DD">
        <w:rPr>
          <w:rFonts w:ascii="Tahoma" w:eastAsia="Times New Roman" w:hAnsi="Tahoma" w:cs="Tahoma"/>
          <w:color w:val="000000"/>
          <w:sz w:val="18"/>
          <w:szCs w:val="18"/>
          <w:lang w:eastAsia="ru-RU"/>
        </w:rPr>
        <w:t>отсутствуют.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Основанием для отказа в предоставлении муниципальной услуги являются: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отсутствие документа, подтверждающего полномочия представителя на осуществление действий от имени заявителя;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отсутствие документа, подтверждающего право на получение сведений ограниченного доступа (при запросе таких сведений);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strike/>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r w:rsidRPr="003A45DD">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2.16. Требования к помещениям, в которых предоставляются муниципальная услуга,</w:t>
      </w:r>
      <w:r w:rsidRPr="003A45DD">
        <w:rPr>
          <w:rFonts w:ascii="Tahoma" w:eastAsia="Times New Roman" w:hAnsi="Tahoma" w:cs="Tahoma"/>
          <w:color w:val="000000"/>
          <w:sz w:val="18"/>
          <w:szCs w:val="18"/>
          <w:lang w:eastAsia="ru-RU"/>
        </w:rPr>
        <w:t> </w:t>
      </w:r>
      <w:r w:rsidRPr="003A45DD">
        <w:rPr>
          <w:rFonts w:ascii="Tahoma" w:eastAsia="Times New Roman" w:hAnsi="Tahoma" w:cs="Tahoma"/>
          <w:b/>
          <w:bCs/>
          <w:color w:val="000000"/>
          <w:sz w:val="18"/>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Места ожидания и приема заявителей оборудуются стульями и (или) кресельными секциями, и (или) скамьями.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2.16.3. Обеспечение доступности для инвалидов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допуск в помещение сурдопереводчика и тифлосурдопереводчика;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3A45DD">
        <w:rPr>
          <w:rFonts w:ascii="Tahoma" w:eastAsia="Times New Roman" w:hAnsi="Tahoma" w:cs="Tahoma"/>
          <w:color w:val="000000"/>
          <w:sz w:val="18"/>
          <w:szCs w:val="18"/>
          <w:lang w:eastAsia="ru-RU"/>
        </w:rPr>
        <w:t> </w:t>
      </w:r>
      <w:r w:rsidRPr="003A45DD">
        <w:rPr>
          <w:rFonts w:ascii="Tahoma" w:eastAsia="Times New Roman" w:hAnsi="Tahoma" w:cs="Tahoma"/>
          <w:b/>
          <w:bCs/>
          <w:color w:val="000000"/>
          <w:sz w:val="1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Показатели доступности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Показателями доступности предоставления муниципальной услуги в  электронной форме являются: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получение информации о порядке и сроках предоставления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формирование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прием и регистрация органом (организацией) запроса и иных документов, необходимых для предоставления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получение результата предоставления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получение сведений о ходе выполнения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получение информации о порядке и сроках предоставления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формирование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прием и регистрация Администрацией  запроса и иных документов, необходимых для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получение результата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осуществление оценки качества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strike/>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Показатели качества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количество взаимодействий  заявителя с должностными лицами при предоставлении муниципальной услуги и их продолжительность;</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отсутствие очередей при приеме и выдаче документов заявителям;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strike/>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strike/>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3A45DD">
          <w:rPr>
            <w:rFonts w:ascii="Tahoma" w:eastAsia="Times New Roman" w:hAnsi="Tahoma" w:cs="Tahoma"/>
            <w:color w:val="33A6E3"/>
            <w:sz w:val="18"/>
            <w:lang w:eastAsia="ru-RU"/>
          </w:rPr>
          <w:t>закона</w:t>
        </w:r>
      </w:hyperlink>
      <w:r w:rsidRPr="003A45DD">
        <w:rPr>
          <w:rFonts w:ascii="Tahoma" w:eastAsia="Times New Roman" w:hAnsi="Tahoma" w:cs="Tahoma"/>
          <w:color w:val="000000"/>
          <w:sz w:val="18"/>
          <w:szCs w:val="18"/>
          <w:lang w:eastAsia="ru-RU"/>
        </w:rPr>
        <w:t> «Об электронной подписи» и Федерального закона «Об организации предоставления государственных и муниципальных услуг».</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hyperlink r:id="rId12" w:history="1">
        <w:r w:rsidRPr="003A45DD">
          <w:rPr>
            <w:rFonts w:ascii="Tahoma" w:eastAsia="Times New Roman" w:hAnsi="Tahoma" w:cs="Tahoma"/>
            <w:color w:val="33A6E3"/>
            <w:sz w:val="18"/>
            <w:lang w:eastAsia="ru-RU"/>
          </w:rPr>
          <w:t>Виды</w:t>
        </w:r>
      </w:hyperlink>
      <w:r w:rsidRPr="003A45DD">
        <w:rPr>
          <w:rFonts w:ascii="Tahoma" w:eastAsia="Times New Roman" w:hAnsi="Tahoma" w:cs="Tahoma"/>
          <w:color w:val="000000"/>
          <w:sz w:val="18"/>
          <w:szCs w:val="18"/>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hyperlink r:id="rId13" w:history="1">
        <w:r w:rsidRPr="003A45DD">
          <w:rPr>
            <w:rFonts w:ascii="Tahoma" w:eastAsia="Times New Roman" w:hAnsi="Tahoma" w:cs="Tahoma"/>
            <w:color w:val="33A6E3"/>
            <w:sz w:val="18"/>
            <w:lang w:eastAsia="ru-RU"/>
          </w:rPr>
          <w:t>Порядок</w:t>
        </w:r>
      </w:hyperlink>
      <w:r w:rsidRPr="003A45DD">
        <w:rPr>
          <w:rFonts w:ascii="Tahoma" w:eastAsia="Times New Roman" w:hAnsi="Tahoma" w:cs="Tahoma"/>
          <w:color w:val="000000"/>
          <w:sz w:val="18"/>
          <w:szCs w:val="18"/>
          <w:lang w:eastAsia="ru-RU"/>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Для использования простой ЭП заявитель должен быть зарегистрирован в единой системе идентификации и аутентификации.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3A45DD">
          <w:rPr>
            <w:rFonts w:ascii="Tahoma" w:eastAsia="Times New Roman" w:hAnsi="Tahoma" w:cs="Tahoma"/>
            <w:color w:val="33A6E3"/>
            <w:sz w:val="18"/>
            <w:lang w:eastAsia="ru-RU"/>
          </w:rPr>
          <w:t>законом</w:t>
        </w:r>
      </w:hyperlink>
      <w:r w:rsidRPr="003A45DD">
        <w:rPr>
          <w:rFonts w:ascii="Tahoma" w:eastAsia="Times New Roman" w:hAnsi="Tahoma" w:cs="Tahoma"/>
          <w:color w:val="000000"/>
          <w:sz w:val="18"/>
          <w:szCs w:val="18"/>
          <w:lang w:eastAsia="ru-RU"/>
        </w:rPr>
        <w:t> «Об электронной подписи».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заявление - простой ЭП;</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копии документов, не требующих предоставления оригиналов или нотариального заверения, - простой ЭП;</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документы, выданные органами или организациями, - усиленной квалифицированной ЭП таких органов или организаций;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Исчерпывающий перечень  административных процедур:</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прием и регистрация запроса и документов, необходимых для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формирование и направление межведомственных запросов в органы, участвующие в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  рассмотрение запроса заявителя,  подготовка и оформление документов, являющихся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4) выдача (направление)  заявителю документов, являющихся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  порядок исправления допущенных опечаток и ошибок в выданных в результате предоставления муниципальной услуги  документах.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3.1.  Прием и регистрация запроса и документов, необходимых для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3.1.2.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3.1.3.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Срок выполнения  действия - 15 минут.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3.1.4. Максимальный срок выполнения административной процедуры - 1 рабочий день.</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3.1.5. Критерием принятия решения является обращение заявителя за получением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3.1.6. Результатом административной процедуры является прием запроса с приложенными к нему документами.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3.1.7.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3.2. Формирование и направление межведомственных запросов в органы, участвующие в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3.2.5. Ответ на запрос  регистрируется в установленном порядке.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3.2.7. Максимальный срок выполнения административной процедуры -  3 рабочих дня  со дня регистрации заявления.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3.2.9. Результат административной процедуры – получение ответов на межведомственные запросы.</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3.3 Рассмотрение запроса заявителя, подготовка и оформление документов, являющихся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3.3.1.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Специалист муниципального архива, ответственный за  исполнение запросов: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проводит анализ тематики поступивших запросов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определяет случаи поступления повторных запросов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наличие оснований для отказа в предоставлении запрашиваемой информации;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местонахождение архивных документов, необходимых для исполнения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осуществляет поиск запрашиваемой информации по архивным документам, хранящимся в муниципальном архиве.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Срок выполнения административного действия – 15 рабочих дней со дня получения запроса с приложением документов.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3.3.2. По завершению административных действий, указанных в подпункте 3.2.1. настоящего Административного регламента,  специалист  муниципального архива, ответственный за исполнение запросов: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готовит проекты документов, являющихся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информационного письма;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архивной справки или архивной выписки или архивной копии;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передает подготовленные документы на подпись Главе Ноздрачевского сельсовета Курского района (иному уполномоченному  лицу).</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3.3.3. Документы, указанные в подпункте 3.2.2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3.3.4. Максимальный срок выполнения административной процедуры – 18 рабочих дней.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3.3.5. 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3.3.6.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подпункта 3.2.2 настоящего Административного регламента.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3.4. Выдача (направление) заявителю документов, являющихся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3.4.1.</w:t>
      </w:r>
      <w:r w:rsidRPr="003A45DD">
        <w:rPr>
          <w:rFonts w:ascii="Tahoma" w:eastAsia="Times New Roman" w:hAnsi="Tahoma" w:cs="Tahoma"/>
          <w:b/>
          <w:bCs/>
          <w:color w:val="000000"/>
          <w:sz w:val="18"/>
          <w:lang w:eastAsia="ru-RU"/>
        </w:rPr>
        <w:t> </w:t>
      </w:r>
      <w:r w:rsidRPr="003A45DD">
        <w:rPr>
          <w:rFonts w:ascii="Tahoma" w:eastAsia="Times New Roman" w:hAnsi="Tahoma" w:cs="Tahoma"/>
          <w:color w:val="000000"/>
          <w:sz w:val="18"/>
          <w:szCs w:val="18"/>
          <w:lang w:eastAsia="ru-RU"/>
        </w:rPr>
        <w:t>Основанием для начала административной процедуры является наличие оформленного в установленном порядке, подписанного Главой Ноздрачевского сельсовета Курского района  Курской области (иным уполномоченным им лицом)  и зарегистрированного документа, являющегося являющихся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3.4.2. Документ, являющийся результатом предоставления муниципальной услуги выдается (направляется)  заявителю способом, указанным в запросе.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Специалист муниципального архива, ответственный за  исполнение запросов: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направляет уведомление  посредством почтового отправления или электронной почты по адресу, указанному в заявлении.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осуществляет отправку документов, являющихся результатом предоставления  муниципальной услуги по  почте, электронной почте.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              Срок выполнения административных действий -15 минут.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3.4.4.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3.4.5. Максимальный  срок выполнения  административной процедуры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составляет 3 рабочих дня со дня регистрации документа, являющегося результатом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3.4.6. Критерием принятия решения  является наличие оформленного в установленном порядке, подписанного Главой Ноздрачевского сельсовета Курского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3.4.8.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Исчерпывающий перечень административных действий при получении муниципальной  услуги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1)получение информации о порядке и сроках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 запись на прием для подачи запроса о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            2) формирование запроса о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 прием и регистрация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4) получение результата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5)получение сведений о ходе выполнения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6)осуществление оценки качества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3.5.1. Предоставление муниципальной услуги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3.5.4. Запись на прием проводится посредством Регионального портала.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3.5.7. Заявителю направляется уведомление о получении запроса с использованием Регионального портала.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3.5.8. При формировании запроса заявителю обеспечивается: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а) возможность копирования и сохранения запроса и документов, необходимых для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б) возможность печати на бумажном носителе копии электронной формы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е) возможность доступа заявителя на Региональном  портале к ранее поданным им запросам в течение не менее одного года.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Срок выполнения административного действия  – 1 рабочий день.</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3.5.16. Заявитель имеет возможность получения информации о ходе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а) уведомление о записи на прием в Администрацию, содержащее сведения о дате, времени и месте приема;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3.5.19.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5" w:history="1">
        <w:r w:rsidRPr="003A45DD">
          <w:rPr>
            <w:rFonts w:ascii="Tahoma" w:eastAsia="Times New Roman" w:hAnsi="Tahoma" w:cs="Tahoma"/>
            <w:color w:val="33A6E3"/>
            <w:sz w:val="18"/>
            <w:lang w:eastAsia="ru-RU"/>
          </w:rPr>
          <w:t>2.3.</w:t>
        </w:r>
      </w:hyperlink>
      <w:r w:rsidRPr="003A45DD">
        <w:rPr>
          <w:rFonts w:ascii="Tahoma" w:eastAsia="Times New Roman" w:hAnsi="Tahoma" w:cs="Tahoma"/>
          <w:color w:val="000000"/>
          <w:sz w:val="18"/>
          <w:szCs w:val="18"/>
          <w:lang w:eastAsia="ru-RU"/>
        </w:rPr>
        <w:t>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3.5.24.  Заявителям обеспечивается возможность оценить доступность и качество муниципальной  услуги на Региональном портале.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3.5.25.  Критерием принятия решения является обращение заявителя за получением  муниципальной услуги в электронной форме.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3.5.26.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Pr="003A45DD">
          <w:rPr>
            <w:rFonts w:ascii="Tahoma" w:eastAsia="Times New Roman" w:hAnsi="Tahoma" w:cs="Tahoma"/>
            <w:color w:val="33A6E3"/>
            <w:sz w:val="18"/>
            <w:lang w:eastAsia="ru-RU"/>
          </w:rPr>
          <w:t>2.3.</w:t>
        </w:r>
      </w:hyperlink>
      <w:r w:rsidRPr="003A45DD">
        <w:rPr>
          <w:rFonts w:ascii="Tahoma" w:eastAsia="Times New Roman" w:hAnsi="Tahoma" w:cs="Tahoma"/>
          <w:color w:val="000000"/>
          <w:sz w:val="18"/>
          <w:szCs w:val="18"/>
          <w:lang w:eastAsia="ru-RU"/>
        </w:rPr>
        <w:t>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3.5.27.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3.6.  Порядок исправления допущенных опечаток и ошибок в выданных в результате предоставления  муниципальной услуги документах.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1) проводит проверку указанных в заявлении сведений;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Срок выполнения указанных административных действий - 5 рабочих дней со дня поступления в Администрацию соответствующего заявления.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3.6.6. Способ фиксации результата выполнения административной процедуры  – регистрация в Журнале обращений.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IV. Формы  контроля за исполнением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Глава Ноздрачевского сельсовета Курского района;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заместитель Главы Администрации Ноздрачевского сельсовета Курского района Курской области;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4.2.1. Контроль</w:t>
      </w:r>
      <w:r w:rsidRPr="003A45DD">
        <w:rPr>
          <w:rFonts w:ascii="Tahoma" w:eastAsia="Times New Roman" w:hAnsi="Tahoma" w:cs="Tahoma"/>
          <w:b/>
          <w:bCs/>
          <w:color w:val="000000"/>
          <w:sz w:val="18"/>
          <w:lang w:eastAsia="ru-RU"/>
        </w:rPr>
        <w:t> </w:t>
      </w:r>
      <w:r w:rsidRPr="003A45DD">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w:t>
      </w:r>
      <w:r w:rsidRPr="003A45DD">
        <w:rPr>
          <w:rFonts w:ascii="Tahoma" w:eastAsia="Times New Roman" w:hAnsi="Tahoma" w:cs="Tahoma"/>
          <w:color w:val="000000"/>
          <w:sz w:val="18"/>
          <w:szCs w:val="18"/>
          <w:lang w:eastAsia="ru-RU"/>
        </w:rPr>
        <w:lastRenderedPageBreak/>
        <w:t>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3A45DD">
          <w:rPr>
            <w:rFonts w:ascii="Tahoma" w:eastAsia="Times New Roman" w:hAnsi="Tahoma" w:cs="Tahoma"/>
            <w:color w:val="33A6E3"/>
            <w:sz w:val="18"/>
            <w:lang w:eastAsia="ru-RU"/>
          </w:rPr>
          <w:t>http://gosuslugi.ru</w:t>
        </w:r>
      </w:hyperlink>
      <w:r w:rsidRPr="003A45DD">
        <w:rPr>
          <w:rFonts w:ascii="Tahoma" w:eastAsia="Times New Roman" w:hAnsi="Tahoma" w:cs="Tahoma"/>
          <w:color w:val="000000"/>
          <w:sz w:val="18"/>
          <w:szCs w:val="18"/>
          <w:lang w:eastAsia="ru-RU"/>
        </w:rPr>
        <w:t>.</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Жалоба может быть направлена 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Администрацию Ноздрачевского сельсовета Курского района Курской области;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привлекаемые организации.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Жалобы рассматривают: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Администрации Ноздрачевского сельсовета Курского района -  уполномоченное на рассмотрение жалоб должностное лицо;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МФЦ - руководитель многофункционального центра;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у учредителя - руководитель учредителя многофункционального центра;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r w:rsidRPr="003A45DD">
        <w:rPr>
          <w:rFonts w:ascii="Tahoma" w:eastAsia="Times New Roman" w:hAnsi="Tahoma" w:cs="Tahoma"/>
          <w:b/>
          <w:bCs/>
          <w:color w:val="000000"/>
          <w:sz w:val="18"/>
          <w:lang w:eastAsia="ru-RU"/>
        </w:rPr>
        <w:t>5.3. Способы информирования заявителей о порядке подачи и рассмотрения жалобы, в том числе с использованием Единого портала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5.4.</w:t>
      </w:r>
      <w:r w:rsidRPr="003A45DD">
        <w:rPr>
          <w:rFonts w:ascii="Tahoma" w:eastAsia="Times New Roman" w:hAnsi="Tahoma" w:cs="Tahoma"/>
          <w:color w:val="000000"/>
          <w:sz w:val="18"/>
          <w:szCs w:val="18"/>
          <w:lang w:eastAsia="ru-RU"/>
        </w:rPr>
        <w:t> </w:t>
      </w:r>
      <w:r w:rsidRPr="003A45DD">
        <w:rPr>
          <w:rFonts w:ascii="Tahoma" w:eastAsia="Times New Roman" w:hAnsi="Tahoma" w:cs="Tahoma"/>
          <w:b/>
          <w:bCs/>
          <w:color w:val="000000"/>
          <w:sz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постановлением Администрации Ноздрачевского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указанная в данном разделе, размещена  на Едином портале https://www.gosuslugi.ru.</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8" w:history="1">
        <w:r w:rsidRPr="003A45DD">
          <w:rPr>
            <w:rFonts w:ascii="Tahoma" w:eastAsia="Times New Roman" w:hAnsi="Tahoma" w:cs="Tahoma"/>
            <w:color w:val="33A6E3"/>
            <w:sz w:val="18"/>
            <w:lang w:eastAsia="ru-RU"/>
          </w:rPr>
          <w:t>статье 15.1</w:t>
        </w:r>
      </w:hyperlink>
      <w:r w:rsidRPr="003A45DD">
        <w:rPr>
          <w:rFonts w:ascii="Tahoma" w:eastAsia="Times New Roman" w:hAnsi="Tahoma" w:cs="Tahoma"/>
          <w:color w:val="000000"/>
          <w:sz w:val="18"/>
          <w:szCs w:val="18"/>
          <w:lang w:eastAsia="ru-RU"/>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6.4. При получении заявления  работник МФЦ: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6.9.  При получении результата муниципальной услуги в МФЦ заявитель предъявляет:</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документ, удостоверяющий личность;</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при обращении уполномоченного представителя заявителя - документ, подтверждающий полномочия представителя заявителя.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6.10. Критерием принятия решения является обращение заявителя за получением  муниципальной услуги в МФЦ.</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5670" w:type="dxa"/>
        <w:tblCellSpacing w:w="0" w:type="dxa"/>
        <w:tblCellMar>
          <w:left w:w="0" w:type="dxa"/>
          <w:right w:w="0" w:type="dxa"/>
        </w:tblCellMar>
        <w:tblLook w:val="04A0"/>
      </w:tblPr>
      <w:tblGrid>
        <w:gridCol w:w="5670"/>
      </w:tblGrid>
      <w:tr w:rsidR="003A45DD" w:rsidRPr="003A45DD" w:rsidTr="003A45DD">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lastRenderedPageBreak/>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r w:rsidRPr="003A45DD">
              <w:rPr>
                <w:rFonts w:ascii="Times New Roman" w:eastAsia="Times New Roman" w:hAnsi="Times New Roman" w:cs="Times New Roman"/>
                <w:sz w:val="18"/>
                <w:szCs w:val="18"/>
                <w:lang w:eastAsia="ru-RU"/>
              </w:rPr>
              <w:t>Приложение № 1</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(ФОРМА)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Запрос для получения справки о размере заработной платы</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142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27"/>
        <w:gridCol w:w="3223"/>
      </w:tblGrid>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Сведения о заявителе</w:t>
      </w:r>
    </w:p>
    <w:tbl>
      <w:tblPr>
        <w:tblW w:w="142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27"/>
        <w:gridCol w:w="3223"/>
      </w:tblGrid>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заявителя (представителя, доверителя  заявителя)  в именительном падеже:*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Почтовый адрес (с указанием индекса):*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Телефон*/ E-mail:</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лице, на которое запрашиваются сведения</w:t>
      </w:r>
    </w:p>
    <w:tbl>
      <w:tblPr>
        <w:tblW w:w="142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27"/>
        <w:gridCol w:w="3223"/>
      </w:tblGrid>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лица, о котором запрашиваются сведения*</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 случае запроса заявителем сведений о себе - повторяются фамилия, имя, отчество, указанные в разделе «Сведения о заявителе»)</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Дата рождения (число, месяц, год):*</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Полное название организации в период работы:*</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Название структурного подразделения и должности (профессии) в период работы*  (например: механический цех № 2, слесарь):</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Дата (число, месяц, год) приема на работу и дата (число, месяц, год) увольнения с работы, или номера приказа (протокола) о приеме на работу и об увольнении с работы* (если не располагаете точными сведениями, укажите примерный год приема/увольнения):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xml:space="preserve">Запрашиваемый период работы (не более 5 лет) о подтверждении заработной платы  с  указанием числа, месяца, года * (например: с </w:t>
            </w:r>
            <w:r w:rsidRPr="003A45DD">
              <w:rPr>
                <w:rFonts w:ascii="Times New Roman" w:eastAsia="Times New Roman" w:hAnsi="Times New Roman" w:cs="Times New Roman"/>
                <w:sz w:val="18"/>
                <w:szCs w:val="18"/>
                <w:lang w:eastAsia="ru-RU"/>
              </w:rPr>
              <w:lastRenderedPageBreak/>
              <w:t>12.08.1983 по 31.12.1988):</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lastRenderedPageBreak/>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lastRenderedPageBreak/>
              <w:t>Дополнительные сведения: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Вариант получения результата муниципальной услуги (указать -  , по почте)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копии страниц трудовой книжки  со сведениями о работе в запрашиваемый период</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Ф.И.О. заявителя, представителя (доверителя)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Дата______________   подпись ______________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vertAlign w:val="superscript"/>
          <w:lang w:eastAsia="ru-RU"/>
        </w:rPr>
        <w:t> «</w:t>
      </w:r>
      <w:r w:rsidRPr="003A45DD">
        <w:rPr>
          <w:rFonts w:ascii="Tahoma" w:eastAsia="Times New Roman" w:hAnsi="Tahoma" w:cs="Tahoma"/>
          <w:color w:val="000000"/>
          <w:sz w:val="18"/>
          <w:szCs w:val="18"/>
          <w:lang w:eastAsia="ru-RU"/>
        </w:rPr>
        <w:t>*</w:t>
      </w:r>
      <w:r w:rsidRPr="003A45DD">
        <w:rPr>
          <w:rFonts w:ascii="Tahoma" w:eastAsia="Times New Roman" w:hAnsi="Tahoma" w:cs="Tahoma"/>
          <w:color w:val="000000"/>
          <w:sz w:val="18"/>
          <w:szCs w:val="18"/>
          <w:vertAlign w:val="superscript"/>
          <w:lang w:eastAsia="ru-RU"/>
        </w:rPr>
        <w:t>» </w:t>
      </w:r>
      <w:r w:rsidRPr="003A45DD">
        <w:rPr>
          <w:rFonts w:ascii="Tahoma" w:eastAsia="Times New Roman" w:hAnsi="Tahoma" w:cs="Tahoma"/>
          <w:color w:val="000000"/>
          <w:sz w:val="18"/>
          <w:szCs w:val="18"/>
          <w:lang w:eastAsia="ru-RU"/>
        </w:rPr>
        <w:t>обязательные для заполнения разделы </w:t>
      </w:r>
    </w:p>
    <w:tbl>
      <w:tblPr>
        <w:tblW w:w="4965" w:type="dxa"/>
        <w:tblCellSpacing w:w="0" w:type="dxa"/>
        <w:tblCellMar>
          <w:left w:w="0" w:type="dxa"/>
          <w:right w:w="0" w:type="dxa"/>
        </w:tblCellMar>
        <w:tblLook w:val="04A0"/>
      </w:tblPr>
      <w:tblGrid>
        <w:gridCol w:w="4965"/>
      </w:tblGrid>
      <w:tr w:rsidR="003A45DD" w:rsidRPr="003A45DD" w:rsidTr="003A45DD">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 2</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(ФОРМА)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Запрос для получения справки о подтверждении трудового стажа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76"/>
        <w:gridCol w:w="4295"/>
      </w:tblGrid>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Сведения о заявителе</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76"/>
        <w:gridCol w:w="4295"/>
      </w:tblGrid>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заявителя  (представителя, доверителя  заявителя)  в именительном падеже:*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Почтовый адрес (с указанием индекса):*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Телефон*/ E-mail:</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лице, на которое запрашиваются сведения</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76"/>
        <w:gridCol w:w="4295"/>
      </w:tblGrid>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lastRenderedPageBreak/>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lastRenderedPageBreak/>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lastRenderedPageBreak/>
              <w:t>Дата рождения (число, месяц, год):</w:t>
            </w:r>
            <w:r w:rsidRPr="003A45DD">
              <w:rPr>
                <w:rFonts w:ascii="Times New Roman" w:eastAsia="Times New Roman" w:hAnsi="Times New Roman" w:cs="Times New Roman"/>
                <w:b/>
                <w:bCs/>
                <w:sz w:val="18"/>
                <w:lang w:eastAsia="ru-RU"/>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Полное название организации в период работы:</w:t>
            </w:r>
            <w:r w:rsidRPr="003A45DD">
              <w:rPr>
                <w:rFonts w:ascii="Times New Roman" w:eastAsia="Times New Roman" w:hAnsi="Times New Roman" w:cs="Times New Roman"/>
                <w:b/>
                <w:bCs/>
                <w:sz w:val="18"/>
                <w:lang w:eastAsia="ru-RU"/>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Название структурного подразделения и должности (профессии) в период работы</w:t>
            </w:r>
            <w:r w:rsidRPr="003A45DD">
              <w:rPr>
                <w:rFonts w:ascii="Times New Roman" w:eastAsia="Times New Roman" w:hAnsi="Times New Roman" w:cs="Times New Roman"/>
                <w:b/>
                <w:bCs/>
                <w:sz w:val="18"/>
                <w:lang w:eastAsia="ru-RU"/>
              </w:rPr>
              <w:t>*</w:t>
            </w:r>
            <w:r w:rsidRPr="003A45DD">
              <w:rPr>
                <w:rFonts w:ascii="Times New Roman" w:eastAsia="Times New Roman" w:hAnsi="Times New Roman" w:cs="Times New Roman"/>
                <w:sz w:val="18"/>
                <w:szCs w:val="18"/>
                <w:lang w:eastAsia="ru-RU"/>
              </w:rPr>
              <w:t>  (например: механический цех № 2, слесарь):</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(если не располагаете точными сведениями, укажите примерный год приема/увольнения):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Запрашиваемый период работы  о подтверждении  трудового стажа  с  указанием числа, месяца, года </w:t>
            </w:r>
            <w:r w:rsidRPr="003A45DD">
              <w:rPr>
                <w:rFonts w:ascii="Times New Roman" w:eastAsia="Times New Roman" w:hAnsi="Times New Roman" w:cs="Times New Roman"/>
                <w:b/>
                <w:bCs/>
                <w:sz w:val="18"/>
                <w:lang w:eastAsia="ru-RU"/>
              </w:rPr>
              <w:t>*</w:t>
            </w:r>
            <w:r w:rsidRPr="003A45DD">
              <w:rPr>
                <w:rFonts w:ascii="Times New Roman" w:eastAsia="Times New Roman" w:hAnsi="Times New Roman" w:cs="Times New Roman"/>
                <w:sz w:val="18"/>
                <w:szCs w:val="18"/>
                <w:lang w:eastAsia="ru-RU"/>
              </w:rPr>
              <w:t> (например: с 12.08.1983 по 31.12.1988):</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r w:rsidRPr="003A45DD">
              <w:rPr>
                <w:rFonts w:ascii="Times New Roman" w:eastAsia="Times New Roman" w:hAnsi="Times New Roman" w:cs="Times New Roman"/>
                <w:b/>
                <w:bCs/>
                <w:sz w:val="18"/>
                <w:lang w:eastAsia="ru-RU"/>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копии страниц трудовой книжки  со сведениями о работе в запрашиваемый период</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Ф.И.О. заявителя, представителя (доверителя)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Дата______________   подпись ______________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обязательные для заполнения разделы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tbl>
      <w:tblPr>
        <w:tblW w:w="4965" w:type="dxa"/>
        <w:tblCellSpacing w:w="0" w:type="dxa"/>
        <w:tblCellMar>
          <w:left w:w="0" w:type="dxa"/>
          <w:right w:w="0" w:type="dxa"/>
        </w:tblCellMar>
        <w:tblLook w:val="04A0"/>
      </w:tblPr>
      <w:tblGrid>
        <w:gridCol w:w="4965"/>
      </w:tblGrid>
      <w:tr w:rsidR="003A45DD" w:rsidRPr="003A45DD" w:rsidTr="003A45DD">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 3</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к Административному регламенту предоставления архивным  отделом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(ФОРМА)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(нужное подчеркнуть)</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42"/>
        <w:gridCol w:w="3729"/>
      </w:tblGrid>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Сведения о заявителе</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42"/>
        <w:gridCol w:w="3729"/>
      </w:tblGrid>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заявителя </w:t>
            </w:r>
            <w:r w:rsidRPr="003A45DD">
              <w:rPr>
                <w:rFonts w:ascii="Times New Roman" w:eastAsia="Times New Roman" w:hAnsi="Times New Roman" w:cs="Times New Roman"/>
                <w:sz w:val="18"/>
                <w:szCs w:val="18"/>
                <w:lang w:eastAsia="ru-RU"/>
              </w:rPr>
              <w:br/>
              <w:t>(представителя, доверителя  заявителя)  в именительном падеже* </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Почтовый адрес* (с указанием индекса)</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Телефон*/ E-mail</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лице, на которое запрашиваются сведения</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42"/>
        <w:gridCol w:w="3729"/>
      </w:tblGrid>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Дата  рождения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Место рождения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Название учебного заведения*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Дата направления (зачисления) на учебу (производственную практику)*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Период обучения*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Название организации (органа), направившей на учебу (производственную практику)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Дополнительные сведения (любые дополнительные сведения, которые могут помочь поиску)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Ф.И.О. заявителя, представителя (доверителя)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Дата___________   подпись _______________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vertAlign w:val="superscript"/>
          <w:lang w:eastAsia="ru-RU"/>
        </w:rPr>
        <w:t>«</w:t>
      </w:r>
      <w:r w:rsidRPr="003A45DD">
        <w:rPr>
          <w:rFonts w:ascii="Tahoma" w:eastAsia="Times New Roman" w:hAnsi="Tahoma" w:cs="Tahoma"/>
          <w:color w:val="000000"/>
          <w:sz w:val="18"/>
          <w:szCs w:val="18"/>
          <w:lang w:eastAsia="ru-RU"/>
        </w:rPr>
        <w:t>*</w:t>
      </w:r>
      <w:r w:rsidRPr="003A45DD">
        <w:rPr>
          <w:rFonts w:ascii="Tahoma" w:eastAsia="Times New Roman" w:hAnsi="Tahoma" w:cs="Tahoma"/>
          <w:color w:val="000000"/>
          <w:sz w:val="18"/>
          <w:szCs w:val="18"/>
          <w:vertAlign w:val="superscript"/>
          <w:lang w:eastAsia="ru-RU"/>
        </w:rPr>
        <w:t>» </w:t>
      </w:r>
      <w:r w:rsidRPr="003A45DD">
        <w:rPr>
          <w:rFonts w:ascii="Tahoma" w:eastAsia="Times New Roman" w:hAnsi="Tahoma" w:cs="Tahoma"/>
          <w:color w:val="000000"/>
          <w:sz w:val="18"/>
          <w:szCs w:val="18"/>
          <w:lang w:eastAsia="ru-RU"/>
        </w:rPr>
        <w:t>обязательные для заполнения разделы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5250" w:type="dxa"/>
        <w:tblCellSpacing w:w="0" w:type="dxa"/>
        <w:tblCellMar>
          <w:left w:w="0" w:type="dxa"/>
          <w:right w:w="0" w:type="dxa"/>
        </w:tblCellMar>
        <w:tblLook w:val="04A0"/>
      </w:tblPr>
      <w:tblGrid>
        <w:gridCol w:w="5250"/>
      </w:tblGrid>
      <w:tr w:rsidR="003A45DD" w:rsidRPr="003A45DD" w:rsidTr="003A45D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 4</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lastRenderedPageBreak/>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(ФОРМА)</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lastRenderedPageBreak/>
        <w:t>Запрос для подтверждения факта усыновления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(попечительства, опекунства)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09"/>
        <w:gridCol w:w="4862"/>
      </w:tblGrid>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Сведения о заявителе</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09"/>
        <w:gridCol w:w="4862"/>
      </w:tblGrid>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заявителя </w:t>
            </w:r>
            <w:r w:rsidRPr="003A45DD">
              <w:rPr>
                <w:rFonts w:ascii="Times New Roman" w:eastAsia="Times New Roman" w:hAnsi="Times New Roman" w:cs="Times New Roman"/>
                <w:sz w:val="18"/>
                <w:szCs w:val="18"/>
                <w:lang w:eastAsia="ru-RU"/>
              </w:rPr>
              <w:br/>
              <w:t>(представителя, доверителя  заявителя)  в именительном падеже*</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Почтовый адрес* (с указанием индекса)</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Телефон*/ E-mail</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лице, на которое запрашиваются сведения</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09"/>
        <w:gridCol w:w="4862"/>
      </w:tblGrid>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усыновляемого или опекаемого с указанием даты рождения*</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Вид запрашиваемых сведений* (усыновление, опекунств, попечительство)</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Сведения о родстве с лицом, на которое запрашиваются сведения*</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Название органа исполнительной власти, принявшего  нормативный акт (решение, постановление) об усыновлении или назначении опекуна, попечителя, дата (число, месяц, год) и номер указанного нормативного акта</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Дополнительные сведения</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(любые дополнительные сведения, которые могут помочь поиску)</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(документ,  подтверждающий родство с объектом поиска запрашиваемой архивной информации, копия свидетельства о рождении)</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Ф.И.О. заявителя,  представителя (доверителя)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Дата____________ подпись _____________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r w:rsidRPr="003A45DD">
        <w:rPr>
          <w:rFonts w:ascii="Tahoma" w:eastAsia="Times New Roman" w:hAnsi="Tahoma" w:cs="Tahoma"/>
          <w:color w:val="000000"/>
          <w:sz w:val="18"/>
          <w:szCs w:val="18"/>
          <w:vertAlign w:val="superscript"/>
          <w:lang w:eastAsia="ru-RU"/>
        </w:rPr>
        <w:t>«</w:t>
      </w:r>
      <w:r w:rsidRPr="003A45DD">
        <w:rPr>
          <w:rFonts w:ascii="Tahoma" w:eastAsia="Times New Roman" w:hAnsi="Tahoma" w:cs="Tahoma"/>
          <w:color w:val="000000"/>
          <w:sz w:val="18"/>
          <w:szCs w:val="18"/>
          <w:lang w:eastAsia="ru-RU"/>
        </w:rPr>
        <w:t>*</w:t>
      </w:r>
      <w:r w:rsidRPr="003A45DD">
        <w:rPr>
          <w:rFonts w:ascii="Tahoma" w:eastAsia="Times New Roman" w:hAnsi="Tahoma" w:cs="Tahoma"/>
          <w:color w:val="000000"/>
          <w:sz w:val="18"/>
          <w:szCs w:val="18"/>
          <w:vertAlign w:val="superscript"/>
          <w:lang w:eastAsia="ru-RU"/>
        </w:rPr>
        <w:t>» </w:t>
      </w:r>
      <w:r w:rsidRPr="003A45DD">
        <w:rPr>
          <w:rFonts w:ascii="Tahoma" w:eastAsia="Times New Roman" w:hAnsi="Tahoma" w:cs="Tahoma"/>
          <w:color w:val="000000"/>
          <w:sz w:val="18"/>
          <w:szCs w:val="18"/>
          <w:lang w:eastAsia="ru-RU"/>
        </w:rPr>
        <w:t>обязательные для заполнения разделы </w:t>
      </w:r>
    </w:p>
    <w:tbl>
      <w:tblPr>
        <w:tblW w:w="4815" w:type="dxa"/>
        <w:tblCellSpacing w:w="0" w:type="dxa"/>
        <w:tblCellMar>
          <w:left w:w="0" w:type="dxa"/>
          <w:right w:w="0" w:type="dxa"/>
        </w:tblCellMar>
        <w:tblLook w:val="04A0"/>
      </w:tblPr>
      <w:tblGrid>
        <w:gridCol w:w="4815"/>
      </w:tblGrid>
      <w:tr w:rsidR="003A45DD" w:rsidRPr="003A45DD" w:rsidTr="003A45DD">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lastRenderedPageBreak/>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 5</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(ФОРМА)</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lastRenderedPageBreak/>
        <w:t>Запрос  для получения сведений о  составе семьи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(родственных отношениях)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2"/>
        <w:gridCol w:w="4579"/>
      </w:tblGrid>
      <w:tr w:rsidR="003A45DD" w:rsidRPr="003A45DD" w:rsidTr="003A45DD">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Сведения о заявителе</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2"/>
        <w:gridCol w:w="4579"/>
      </w:tblGrid>
      <w:tr w:rsidR="003A45DD" w:rsidRPr="003A45DD" w:rsidTr="003A45DD">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заявителя </w:t>
            </w:r>
            <w:r w:rsidRPr="003A45DD">
              <w:rPr>
                <w:rFonts w:ascii="Times New Roman" w:eastAsia="Times New Roman" w:hAnsi="Times New Roman" w:cs="Times New Roman"/>
                <w:sz w:val="18"/>
                <w:szCs w:val="18"/>
                <w:lang w:eastAsia="ru-RU"/>
              </w:rPr>
              <w:br/>
              <w:t>(представителя, доверителя  заявителя) *  в именительном падеже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Почтовый адрес*(с указанием индекса)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Телефон*/ E-mail</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лице, на которое запрашиваются сведения</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2"/>
        <w:gridCol w:w="4579"/>
      </w:tblGrid>
      <w:tr w:rsidR="003A45DD" w:rsidRPr="003A45DD" w:rsidTr="003A45DD">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Все известные сведения о запрашиваемом лице*  (фамилия, имя и отчество члена семьи, дата его рождения, сведения об учебе, службе, чине, награждении, работе, месте проживания)</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Дополнительные сведения</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(любые дополнительные сведения, которые могут помочь поиску)</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Ф.И.О. заявителя, представителя (доверителя)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Дата___________   подпись _____________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vertAlign w:val="superscript"/>
          <w:lang w:eastAsia="ru-RU"/>
        </w:rPr>
        <w:t>«</w:t>
      </w:r>
      <w:r w:rsidRPr="003A45DD">
        <w:rPr>
          <w:rFonts w:ascii="Tahoma" w:eastAsia="Times New Roman" w:hAnsi="Tahoma" w:cs="Tahoma"/>
          <w:color w:val="000000"/>
          <w:sz w:val="18"/>
          <w:szCs w:val="18"/>
          <w:lang w:eastAsia="ru-RU"/>
        </w:rPr>
        <w:t>*</w:t>
      </w:r>
      <w:r w:rsidRPr="003A45DD">
        <w:rPr>
          <w:rFonts w:ascii="Tahoma" w:eastAsia="Times New Roman" w:hAnsi="Tahoma" w:cs="Tahoma"/>
          <w:color w:val="000000"/>
          <w:sz w:val="18"/>
          <w:szCs w:val="18"/>
          <w:vertAlign w:val="superscript"/>
          <w:lang w:eastAsia="ru-RU"/>
        </w:rPr>
        <w:t>» </w:t>
      </w:r>
      <w:r w:rsidRPr="003A45DD">
        <w:rPr>
          <w:rFonts w:ascii="Tahoma" w:eastAsia="Times New Roman" w:hAnsi="Tahoma" w:cs="Tahoma"/>
          <w:color w:val="000000"/>
          <w:sz w:val="18"/>
          <w:szCs w:val="18"/>
          <w:lang w:eastAsia="ru-RU"/>
        </w:rPr>
        <w:t>обязательные для заполнения разделы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5250" w:type="dxa"/>
        <w:tblCellSpacing w:w="0" w:type="dxa"/>
        <w:tblCellMar>
          <w:left w:w="0" w:type="dxa"/>
          <w:right w:w="0" w:type="dxa"/>
        </w:tblCellMar>
        <w:tblLook w:val="04A0"/>
      </w:tblPr>
      <w:tblGrid>
        <w:gridCol w:w="5250"/>
      </w:tblGrid>
      <w:tr w:rsidR="003A45DD" w:rsidRPr="003A45DD" w:rsidTr="003A45DD">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 6</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(ФОРМА)</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b/>
                <w:bCs/>
                <w:sz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Запрос для получения справки о награждении,</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присвоении почетного звания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8"/>
        <w:gridCol w:w="4393"/>
      </w:tblGrid>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Сведения о заявителе</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8"/>
        <w:gridCol w:w="4393"/>
      </w:tblGrid>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заявителя </w:t>
            </w:r>
            <w:r w:rsidRPr="003A45DD">
              <w:rPr>
                <w:rFonts w:ascii="Times New Roman" w:eastAsia="Times New Roman" w:hAnsi="Times New Roman" w:cs="Times New Roman"/>
                <w:sz w:val="18"/>
                <w:szCs w:val="18"/>
                <w:lang w:eastAsia="ru-RU"/>
              </w:rPr>
              <w:br/>
              <w:t>(представителя, доверителя  заявителя) *    в именительном падеже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Почтовый адрес*(с указанием индекса)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Телефон*/ E-mail</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лице, на которое запрашиваются сведения</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8"/>
        <w:gridCol w:w="4393"/>
      </w:tblGrid>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Дата рождения: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Место работы (полное название организации) в период награждения, присвоения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Должность/профессия в период награждения, присвоения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Вид и наименование награды (ордена, медали, знака, звания, грамоты)*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lastRenderedPageBreak/>
              <w:t>Название органа, издавшего акт о награждении, присвоении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Дата награждения* (если не располагаете точными сведениями, укажите примерный год)</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 случае награждения многодетных матерей указать даты рождений детей, начиная с пятого ребёнка*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Ф.И.О. заявителя, представителя (доверителя)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Дата____________  подпись ____________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vertAlign w:val="superscript"/>
          <w:lang w:eastAsia="ru-RU"/>
        </w:rPr>
        <w:t>«</w:t>
      </w:r>
      <w:r w:rsidRPr="003A45DD">
        <w:rPr>
          <w:rFonts w:ascii="Tahoma" w:eastAsia="Times New Roman" w:hAnsi="Tahoma" w:cs="Tahoma"/>
          <w:color w:val="000000"/>
          <w:sz w:val="18"/>
          <w:szCs w:val="18"/>
          <w:lang w:eastAsia="ru-RU"/>
        </w:rPr>
        <w:t>*</w:t>
      </w:r>
      <w:r w:rsidRPr="003A45DD">
        <w:rPr>
          <w:rFonts w:ascii="Tahoma" w:eastAsia="Times New Roman" w:hAnsi="Tahoma" w:cs="Tahoma"/>
          <w:color w:val="000000"/>
          <w:sz w:val="18"/>
          <w:szCs w:val="18"/>
          <w:vertAlign w:val="superscript"/>
          <w:lang w:eastAsia="ru-RU"/>
        </w:rPr>
        <w:t>» </w:t>
      </w:r>
      <w:r w:rsidRPr="003A45DD">
        <w:rPr>
          <w:rFonts w:ascii="Tahoma" w:eastAsia="Times New Roman" w:hAnsi="Tahoma" w:cs="Tahoma"/>
          <w:color w:val="000000"/>
          <w:sz w:val="18"/>
          <w:szCs w:val="18"/>
          <w:lang w:eastAsia="ru-RU"/>
        </w:rPr>
        <w:t>обязательные для заполнения разделы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4815" w:type="dxa"/>
        <w:tblCellSpacing w:w="0" w:type="dxa"/>
        <w:tblCellMar>
          <w:left w:w="0" w:type="dxa"/>
          <w:right w:w="0" w:type="dxa"/>
        </w:tblCellMar>
        <w:tblLook w:val="04A0"/>
      </w:tblPr>
      <w:tblGrid>
        <w:gridCol w:w="4815"/>
      </w:tblGrid>
      <w:tr w:rsidR="003A45DD" w:rsidRPr="003A45DD" w:rsidTr="003A45DD">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 7</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(ФОРМА)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(нужное подчеркнуть)</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26"/>
        <w:gridCol w:w="5145"/>
      </w:tblGrid>
      <w:tr w:rsidR="003A45DD" w:rsidRPr="003A45DD" w:rsidTr="003A45DD">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Сведения о заявителе</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26"/>
        <w:gridCol w:w="5145"/>
      </w:tblGrid>
      <w:tr w:rsidR="003A45DD" w:rsidRPr="003A45DD" w:rsidTr="003A45DD">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заявителя (представителя, доверителя  заявителя) * в именительном падеже  или полное наименование юридического лица</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Почтовый адрес*(с указанием индекса)</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Телефон*/ E-mail</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lastRenderedPageBreak/>
              <w:t>Информация о  тематике запроса* (сведения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 - 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Название органа, принявшего соответствующее решение, дата и номер этого решения (при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Хронологические рамки запрашиваемой информации (не более 5 лет)*</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Ф.И.О. заявителя, представителя (доверителя)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Дата ________    подпись  __________</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vertAlign w:val="superscript"/>
          <w:lang w:eastAsia="ru-RU"/>
        </w:rPr>
        <w:t>«</w:t>
      </w:r>
      <w:r w:rsidRPr="003A45DD">
        <w:rPr>
          <w:rFonts w:ascii="Tahoma" w:eastAsia="Times New Roman" w:hAnsi="Tahoma" w:cs="Tahoma"/>
          <w:color w:val="000000"/>
          <w:sz w:val="18"/>
          <w:szCs w:val="18"/>
          <w:lang w:eastAsia="ru-RU"/>
        </w:rPr>
        <w:t>*</w:t>
      </w:r>
      <w:r w:rsidRPr="003A45DD">
        <w:rPr>
          <w:rFonts w:ascii="Tahoma" w:eastAsia="Times New Roman" w:hAnsi="Tahoma" w:cs="Tahoma"/>
          <w:color w:val="000000"/>
          <w:sz w:val="18"/>
          <w:szCs w:val="18"/>
          <w:vertAlign w:val="superscript"/>
          <w:lang w:eastAsia="ru-RU"/>
        </w:rPr>
        <w:t>» </w:t>
      </w:r>
      <w:r w:rsidRPr="003A45DD">
        <w:rPr>
          <w:rFonts w:ascii="Tahoma" w:eastAsia="Times New Roman" w:hAnsi="Tahoma" w:cs="Tahoma"/>
          <w:color w:val="000000"/>
          <w:sz w:val="18"/>
          <w:szCs w:val="18"/>
          <w:lang w:eastAsia="ru-RU"/>
        </w:rPr>
        <w:t>обязательные для заполнения разделы</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tbl>
      <w:tblPr>
        <w:tblW w:w="5100" w:type="dxa"/>
        <w:tblCellSpacing w:w="0" w:type="dxa"/>
        <w:tblCellMar>
          <w:left w:w="0" w:type="dxa"/>
          <w:right w:w="0" w:type="dxa"/>
        </w:tblCellMar>
        <w:tblLook w:val="04A0"/>
      </w:tblPr>
      <w:tblGrid>
        <w:gridCol w:w="5100"/>
      </w:tblGrid>
      <w:tr w:rsidR="003A45DD" w:rsidRPr="003A45DD" w:rsidTr="003A45DD">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Приложение № 8</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(ФОРМА)</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34"/>
        <w:gridCol w:w="4437"/>
      </w:tblGrid>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lastRenderedPageBreak/>
        <w:t>Сведения о заявителе</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34"/>
        <w:gridCol w:w="4437"/>
      </w:tblGrid>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заявителя (представителя, доверителя  заявителя) наименование юридического лица*  в именительном падеже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Почтовый адрес*  (с указанием индекса)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Телефон* / E-mail</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Информация о лице, на которое запрашиваются сведения</w:t>
      </w:r>
    </w:p>
    <w:tbl>
      <w:tblPr>
        <w:tblW w:w="1397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34"/>
        <w:gridCol w:w="4437"/>
      </w:tblGrid>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Фамилия, имя, отчество лица, о котором запрашиваются сведения* (на момент принятия решения о выделении земельного участка, предоставлении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Название органа исполнительной власти,  по решению которого был выделен земельный участок, квартира (райисполком, горисполком, сельский Совет,  администрация соответствующего округа, города), год принятия указанного решения: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Вид нормативного документа (решение, постановление и распоряжение) на основании которого было принято решение о выделении земельного участка (предоставлении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Номер решения (постановления, распоряжения):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Название СТ и номер дачного участка, номер ГСК, номер ЖСК, адрес местонахождения земельного участка,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rPr>
                <w:rFonts w:ascii="Times New Roman" w:eastAsia="Times New Roman" w:hAnsi="Times New Roman" w:cs="Times New Roman"/>
                <w:sz w:val="24"/>
                <w:szCs w:val="24"/>
                <w:lang w:eastAsia="ru-RU"/>
              </w:rPr>
            </w:pPr>
            <w:r w:rsidRPr="003A45DD">
              <w:rPr>
                <w:rFonts w:ascii="Times New Roman" w:eastAsia="Times New Roman" w:hAnsi="Times New Roman" w:cs="Times New Roman"/>
                <w:sz w:val="24"/>
                <w:szCs w:val="24"/>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Дополнительные сведения  (любые дополнительные сведения, которыми располагаете)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r w:rsidR="003A45DD" w:rsidRPr="003A45DD" w:rsidTr="003A45DD">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Приложение (документы, которые могут помочь поиску)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45DD" w:rsidRPr="003A45DD" w:rsidRDefault="003A45DD" w:rsidP="003A45DD">
            <w:pPr>
              <w:spacing w:after="0" w:line="240" w:lineRule="auto"/>
              <w:jc w:val="both"/>
              <w:rPr>
                <w:rFonts w:ascii="Times New Roman" w:eastAsia="Times New Roman" w:hAnsi="Times New Roman" w:cs="Times New Roman"/>
                <w:sz w:val="18"/>
                <w:szCs w:val="18"/>
                <w:lang w:eastAsia="ru-RU"/>
              </w:rPr>
            </w:pPr>
            <w:r w:rsidRPr="003A45DD">
              <w:rPr>
                <w:rFonts w:ascii="Times New Roman" w:eastAsia="Times New Roman" w:hAnsi="Times New Roman" w:cs="Times New Roman"/>
                <w:sz w:val="18"/>
                <w:szCs w:val="18"/>
                <w:lang w:eastAsia="ru-RU"/>
              </w:rPr>
              <w:t> </w:t>
            </w:r>
          </w:p>
        </w:tc>
      </w:tr>
    </w:tbl>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Ф.И.О. заявителя,  представителя (доверителя)</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Дата__________         подпись _________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vertAlign w:val="superscript"/>
          <w:lang w:eastAsia="ru-RU"/>
        </w:rPr>
        <w:t>«</w:t>
      </w:r>
      <w:r w:rsidRPr="003A45DD">
        <w:rPr>
          <w:rFonts w:ascii="Tahoma" w:eastAsia="Times New Roman" w:hAnsi="Tahoma" w:cs="Tahoma"/>
          <w:color w:val="000000"/>
          <w:sz w:val="18"/>
          <w:szCs w:val="18"/>
          <w:lang w:eastAsia="ru-RU"/>
        </w:rPr>
        <w:t>*</w:t>
      </w:r>
      <w:r w:rsidRPr="003A45DD">
        <w:rPr>
          <w:rFonts w:ascii="Tahoma" w:eastAsia="Times New Roman" w:hAnsi="Tahoma" w:cs="Tahoma"/>
          <w:color w:val="000000"/>
          <w:sz w:val="18"/>
          <w:szCs w:val="18"/>
          <w:vertAlign w:val="superscript"/>
          <w:lang w:eastAsia="ru-RU"/>
        </w:rPr>
        <w:t>» </w:t>
      </w:r>
      <w:r w:rsidRPr="003A45DD">
        <w:rPr>
          <w:rFonts w:ascii="Tahoma" w:eastAsia="Times New Roman" w:hAnsi="Tahoma" w:cs="Tahoma"/>
          <w:color w:val="000000"/>
          <w:sz w:val="18"/>
          <w:szCs w:val="18"/>
          <w:lang w:eastAsia="ru-RU"/>
        </w:rPr>
        <w:t>обязательные для заполнения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b/>
          <w:bCs/>
          <w:color w:val="000000"/>
          <w:sz w:val="18"/>
          <w:lang w:eastAsia="ru-RU"/>
        </w:rPr>
        <w:t> </w:t>
      </w:r>
    </w:p>
    <w:p w:rsidR="003A45DD" w:rsidRPr="003A45DD" w:rsidRDefault="003A45DD" w:rsidP="003A45DD">
      <w:pPr>
        <w:shd w:val="clear" w:color="auto" w:fill="EEEEEE"/>
        <w:spacing w:after="0" w:line="240" w:lineRule="auto"/>
        <w:jc w:val="both"/>
        <w:rPr>
          <w:rFonts w:ascii="Tahoma" w:eastAsia="Times New Roman" w:hAnsi="Tahoma" w:cs="Tahoma"/>
          <w:color w:val="000000"/>
          <w:sz w:val="18"/>
          <w:szCs w:val="18"/>
          <w:lang w:eastAsia="ru-RU"/>
        </w:rPr>
      </w:pPr>
      <w:r w:rsidRPr="003A45DD">
        <w:rPr>
          <w:rFonts w:ascii="Tahoma" w:eastAsia="Times New Roman" w:hAnsi="Tahoma" w:cs="Tahoma"/>
          <w:color w:val="000000"/>
          <w:sz w:val="18"/>
          <w:szCs w:val="18"/>
          <w:lang w:eastAsia="ru-RU"/>
        </w:rPr>
        <w:t> </w:t>
      </w:r>
    </w:p>
    <w:p w:rsidR="005318CD" w:rsidRPr="003A45DD" w:rsidRDefault="005318CD" w:rsidP="003A45DD"/>
    <w:sectPr w:rsidR="005318CD" w:rsidRPr="003A45DD"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F4A11"/>
    <w:rsid w:val="001135B6"/>
    <w:rsid w:val="00204B90"/>
    <w:rsid w:val="0023128C"/>
    <w:rsid w:val="003A45DD"/>
    <w:rsid w:val="003C066F"/>
    <w:rsid w:val="004931D1"/>
    <w:rsid w:val="005318CD"/>
    <w:rsid w:val="005B257E"/>
    <w:rsid w:val="006B08DE"/>
    <w:rsid w:val="006F1E70"/>
    <w:rsid w:val="00B318DB"/>
    <w:rsid w:val="00B3757E"/>
    <w:rsid w:val="00CE43E0"/>
    <w:rsid w:val="00CF12F6"/>
    <w:rsid w:val="00DA394D"/>
    <w:rsid w:val="00E641BC"/>
    <w:rsid w:val="00E64554"/>
    <w:rsid w:val="00E65E27"/>
    <w:rsid w:val="00F85B79"/>
    <w:rsid w:val="00F90D09"/>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_________/" TargetMode="Externa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14268</Words>
  <Characters>81329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cp:revision>
  <cp:lastPrinted>2024-01-24T09:42:00Z</cp:lastPrinted>
  <dcterms:created xsi:type="dcterms:W3CDTF">2024-01-25T07:04:00Z</dcterms:created>
  <dcterms:modified xsi:type="dcterms:W3CDTF">2025-01-27T14:09:00Z</dcterms:modified>
</cp:coreProperties>
</file>