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74" w:rsidRPr="0034458C" w:rsidRDefault="007D6605" w:rsidP="0034458C">
      <w:pPr>
        <w:spacing w:before="100" w:beforeAutospacing="1" w:after="100" w:afterAutospacing="1" w:line="240" w:lineRule="auto"/>
        <w:jc w:val="right"/>
        <w:outlineLvl w:val="4"/>
        <w:rPr>
          <w:rFonts w:ascii="Times New Roman" w:hAnsi="Times New Roman" w:cs="Times New Roman"/>
          <w:sz w:val="32"/>
          <w:szCs w:val="32"/>
        </w:rPr>
      </w:pPr>
      <w:r w:rsidRPr="0034458C">
        <w:rPr>
          <w:rFonts w:ascii="Times New Roman" w:hAnsi="Times New Roman" w:cs="Times New Roman"/>
          <w:sz w:val="32"/>
          <w:szCs w:val="32"/>
        </w:rPr>
        <w:t>ПРОЕКТ</w:t>
      </w:r>
    </w:p>
    <w:p w:rsidR="00815374" w:rsidRPr="0034458C" w:rsidRDefault="0034458C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 xml:space="preserve">АДМИНИСТРАЦИЯ </w:t>
      </w:r>
      <w:r w:rsidR="0089135D">
        <w:rPr>
          <w:rStyle w:val="1"/>
          <w:rFonts w:ascii="Times New Roman" w:hAnsi="Times New Roman"/>
          <w:b/>
          <w:sz w:val="28"/>
          <w:szCs w:val="28"/>
        </w:rPr>
        <w:t>НОЗДРАЧЕВСКОГО</w:t>
      </w:r>
      <w:r w:rsidRPr="0034458C">
        <w:rPr>
          <w:rStyle w:val="1"/>
          <w:rFonts w:ascii="Times New Roman" w:hAnsi="Times New Roman"/>
          <w:b/>
          <w:sz w:val="28"/>
          <w:szCs w:val="28"/>
        </w:rPr>
        <w:t xml:space="preserve"> СЕЛЬСОВЕТА</w:t>
      </w:r>
    </w:p>
    <w:p w:rsidR="0034458C" w:rsidRPr="0034458C" w:rsidRDefault="0034458C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:rsidR="0034458C" w:rsidRPr="0034458C" w:rsidRDefault="0034458C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815374" w:rsidRPr="0034458C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:rsidR="00815374" w:rsidRPr="0034458C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815374" w:rsidRPr="0034458C" w:rsidRDefault="00815374" w:rsidP="00815374">
      <w:pPr>
        <w:pStyle w:val="1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>от ____ 202</w:t>
      </w:r>
      <w:r w:rsidR="00841BCF" w:rsidRPr="0034458C">
        <w:rPr>
          <w:rStyle w:val="1"/>
          <w:rFonts w:ascii="Times New Roman" w:hAnsi="Times New Roman"/>
          <w:b/>
          <w:sz w:val="28"/>
          <w:szCs w:val="28"/>
        </w:rPr>
        <w:t>3</w:t>
      </w:r>
      <w:r w:rsidRPr="0034458C">
        <w:rPr>
          <w:rStyle w:val="1"/>
          <w:rFonts w:ascii="Times New Roman" w:hAnsi="Times New Roman"/>
          <w:b/>
          <w:sz w:val="28"/>
          <w:szCs w:val="28"/>
        </w:rPr>
        <w:t xml:space="preserve"> № ____</w:t>
      </w:r>
    </w:p>
    <w:p w:rsidR="00815374" w:rsidRPr="0034458C" w:rsidRDefault="00815374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sz w:val="28"/>
          <w:szCs w:val="28"/>
        </w:rPr>
      </w:pPr>
      <w:r w:rsidRPr="0034458C">
        <w:rPr>
          <w:sz w:val="28"/>
          <w:szCs w:val="28"/>
        </w:rPr>
        <w:t xml:space="preserve">Об утверждении Программы профилактики рисков             причинения вреда (ущерба) охраняемым законом ценностям </w:t>
      </w:r>
      <w:r w:rsidR="00D43D47" w:rsidRPr="0034458C">
        <w:rPr>
          <w:sz w:val="28"/>
          <w:szCs w:val="28"/>
        </w:rPr>
        <w:t xml:space="preserve">на 2024 год при осуществлении </w:t>
      </w:r>
      <w:r w:rsidRPr="0034458C">
        <w:rPr>
          <w:sz w:val="28"/>
          <w:szCs w:val="28"/>
        </w:rPr>
        <w:t>муниципально</w:t>
      </w:r>
      <w:r w:rsidR="00D43D47" w:rsidRPr="0034458C">
        <w:rPr>
          <w:sz w:val="28"/>
          <w:szCs w:val="28"/>
        </w:rPr>
        <w:t>го</w:t>
      </w:r>
      <w:r w:rsidRPr="0034458C">
        <w:rPr>
          <w:sz w:val="28"/>
          <w:szCs w:val="28"/>
        </w:rPr>
        <w:t xml:space="preserve"> контрол</w:t>
      </w:r>
      <w:r w:rsidR="00D43D47" w:rsidRPr="0034458C">
        <w:rPr>
          <w:sz w:val="28"/>
          <w:szCs w:val="28"/>
        </w:rPr>
        <w:t>я</w:t>
      </w:r>
      <w:r w:rsidRPr="0034458C">
        <w:rPr>
          <w:sz w:val="28"/>
          <w:szCs w:val="28"/>
        </w:rPr>
        <w:t xml:space="preserve"> в сфере благоустройства на территории </w:t>
      </w:r>
      <w:r w:rsidR="00E05589" w:rsidRPr="0034458C">
        <w:rPr>
          <w:sz w:val="28"/>
          <w:szCs w:val="28"/>
        </w:rPr>
        <w:t>муниципального образования "</w:t>
      </w:r>
      <w:proofErr w:type="spellStart"/>
      <w:r w:rsidR="0089135D">
        <w:rPr>
          <w:sz w:val="28"/>
          <w:szCs w:val="28"/>
        </w:rPr>
        <w:t>Ноздрачевский</w:t>
      </w:r>
      <w:proofErr w:type="spellEnd"/>
      <w:r w:rsidR="00E05589" w:rsidRPr="0034458C">
        <w:rPr>
          <w:sz w:val="28"/>
          <w:szCs w:val="28"/>
        </w:rPr>
        <w:t xml:space="preserve"> сельсовет" Курского района Курской области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proofErr w:type="gramStart"/>
      <w:r w:rsidRPr="00664D5A">
        <w:rPr>
          <w:sz w:val="28"/>
          <w:szCs w:val="28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664D5A">
        <w:rPr>
          <w:sz w:val="28"/>
          <w:szCs w:val="28"/>
        </w:rPr>
        <w:t xml:space="preserve"> </w:t>
      </w:r>
      <w:proofErr w:type="gramStart"/>
      <w:r w:rsidRPr="00664D5A">
        <w:rPr>
          <w:sz w:val="28"/>
          <w:szCs w:val="28"/>
        </w:rPr>
        <w:t>осуществлении</w:t>
      </w:r>
      <w:proofErr w:type="gramEnd"/>
      <w:r w:rsidRPr="00664D5A">
        <w:rPr>
          <w:sz w:val="28"/>
          <w:szCs w:val="28"/>
        </w:rPr>
        <w:t xml:space="preserve">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r w:rsidR="0089135D">
        <w:rPr>
          <w:sz w:val="28"/>
          <w:szCs w:val="28"/>
        </w:rPr>
        <w:t>Ноздрачевского</w:t>
      </w:r>
      <w:r w:rsidR="0034458C">
        <w:rPr>
          <w:sz w:val="28"/>
          <w:szCs w:val="28"/>
        </w:rPr>
        <w:t xml:space="preserve"> </w:t>
      </w:r>
      <w:r w:rsidRPr="00664D5A">
        <w:rPr>
          <w:sz w:val="28"/>
          <w:szCs w:val="28"/>
        </w:rPr>
        <w:t>сельсовета Курского района Курской области</w:t>
      </w:r>
      <w:r w:rsidRPr="00664D5A">
        <w:rPr>
          <w:b/>
          <w:bCs/>
          <w:sz w:val="28"/>
          <w:szCs w:val="28"/>
        </w:rPr>
        <w:t xml:space="preserve">                                </w:t>
      </w:r>
    </w:p>
    <w:p w:rsidR="00815374" w:rsidRPr="0034458C" w:rsidRDefault="00815374" w:rsidP="0034458C">
      <w:pPr>
        <w:pStyle w:val="a3"/>
        <w:shd w:val="clear" w:color="auto" w:fill="FFFFFF"/>
        <w:jc w:val="both"/>
        <w:rPr>
          <w:sz w:val="28"/>
          <w:szCs w:val="28"/>
        </w:rPr>
      </w:pPr>
      <w:r w:rsidRPr="0034458C">
        <w:rPr>
          <w:sz w:val="28"/>
          <w:szCs w:val="28"/>
        </w:rPr>
        <w:t>ПОСТАНОВЛЯЕТ: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 1. 1. Утвердить Программу </w:t>
      </w:r>
      <w:r w:rsidR="00D43D47" w:rsidRPr="0064533B">
        <w:rPr>
          <w:sz w:val="28"/>
          <w:szCs w:val="28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89135D">
        <w:rPr>
          <w:sz w:val="28"/>
          <w:szCs w:val="28"/>
        </w:rPr>
        <w:t>Ноздрачевский</w:t>
      </w:r>
      <w:proofErr w:type="spellEnd"/>
      <w:r w:rsidR="00D43D47" w:rsidRPr="0064533B">
        <w:rPr>
          <w:sz w:val="28"/>
          <w:szCs w:val="28"/>
        </w:rPr>
        <w:t xml:space="preserve"> сельсовет" Курского района Курской области</w:t>
      </w:r>
      <w:r w:rsidRPr="00664D5A">
        <w:rPr>
          <w:bCs/>
          <w:sz w:val="28"/>
          <w:szCs w:val="28"/>
        </w:rPr>
        <w:t>.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2. </w:t>
      </w:r>
      <w:proofErr w:type="gramStart"/>
      <w:r w:rsidRPr="00664D5A">
        <w:rPr>
          <w:bCs/>
          <w:sz w:val="28"/>
          <w:szCs w:val="28"/>
        </w:rPr>
        <w:t>Контроль за</w:t>
      </w:r>
      <w:proofErr w:type="gramEnd"/>
      <w:r w:rsidRPr="00664D5A">
        <w:rPr>
          <w:bCs/>
          <w:sz w:val="28"/>
          <w:szCs w:val="28"/>
        </w:rPr>
        <w:t xml:space="preserve"> исполнением постановления оставляю за собой.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="0089135D">
        <w:rPr>
          <w:bCs/>
          <w:sz w:val="28"/>
          <w:szCs w:val="28"/>
        </w:rPr>
        <w:t>Ноздрачевский</w:t>
      </w:r>
      <w:proofErr w:type="spellEnd"/>
      <w:r w:rsidR="0034458C">
        <w:rPr>
          <w:bCs/>
          <w:sz w:val="28"/>
          <w:szCs w:val="28"/>
        </w:rPr>
        <w:t xml:space="preserve"> </w:t>
      </w:r>
      <w:r w:rsidRPr="00664D5A">
        <w:rPr>
          <w:bCs/>
          <w:sz w:val="28"/>
          <w:szCs w:val="28"/>
        </w:rPr>
        <w:t xml:space="preserve"> сельсовет» Курского района Курской области в сети «Интернет».</w:t>
      </w:r>
    </w:p>
    <w:p w:rsidR="0034458C" w:rsidRDefault="0034458C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lang w:eastAsia="en-US"/>
        </w:rPr>
      </w:pPr>
    </w:p>
    <w:p w:rsidR="0034458C" w:rsidRPr="0034458C" w:rsidRDefault="0034458C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4458C" w:rsidRPr="0034458C" w:rsidRDefault="0089135D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Глава</w:t>
      </w:r>
      <w:r w:rsidR="0034458C"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Ноздрачевского</w:t>
      </w:r>
      <w:r w:rsidR="0034458C"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="0034458C"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34458C"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34458C"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34458C"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О.В.Ксенз</w:t>
      </w:r>
      <w:proofErr w:type="spellEnd"/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664D5A">
        <w:rPr>
          <w:rFonts w:ascii="Times New Roman" w:eastAsia="Calibri" w:hAnsi="Times New Roman" w:cs="Times New Roman"/>
          <w:bCs/>
          <w:lang w:eastAsia="en-US"/>
        </w:rPr>
        <w:lastRenderedPageBreak/>
        <w:t xml:space="preserve">Приложение 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к постановлению Администрации </w:t>
      </w:r>
      <w:r w:rsidR="0089135D">
        <w:rPr>
          <w:rFonts w:ascii="Times New Roman" w:hAnsi="Times New Roman" w:cs="Times New Roman"/>
        </w:rPr>
        <w:t>Ноздрачевского</w:t>
      </w:r>
      <w:r w:rsidR="0034458C">
        <w:rPr>
          <w:rFonts w:ascii="Times New Roman" w:hAnsi="Times New Roman" w:cs="Times New Roman"/>
        </w:rPr>
        <w:t xml:space="preserve"> </w:t>
      </w:r>
      <w:r w:rsidRPr="00664D5A">
        <w:rPr>
          <w:rFonts w:ascii="Times New Roman" w:hAnsi="Times New Roman" w:cs="Times New Roman"/>
        </w:rPr>
        <w:t>сельсовета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>Курского района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от </w:t>
      </w:r>
      <w:r w:rsidR="00841BCF">
        <w:rPr>
          <w:rFonts w:ascii="Times New Roman" w:hAnsi="Times New Roman" w:cs="Times New Roman"/>
        </w:rPr>
        <w:t>____ 2023</w:t>
      </w:r>
      <w:r w:rsidRPr="00664D5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</w:t>
      </w: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</w:p>
    <w:p w:rsidR="00815374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8913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Ноздрачевский</w:t>
      </w:r>
      <w:proofErr w:type="spellEnd"/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сельсовет" Курского района Курской области</w:t>
      </w:r>
    </w:p>
    <w:p w:rsidR="00D43D47" w:rsidRPr="00664D5A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15374" w:rsidRPr="00664D5A" w:rsidRDefault="00815374" w:rsidP="0081537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hAnsi="Times New Roman" w:cs="Times New Roman"/>
          <w:b/>
          <w:sz w:val="28"/>
          <w:szCs w:val="28"/>
          <w:lang w:eastAsia="en-US"/>
        </w:rPr>
        <w:t>Паспорт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520"/>
      </w:tblGrid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      </w:r>
            <w:proofErr w:type="spellStart"/>
            <w:r w:rsidR="00891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Ноздрачевский</w:t>
            </w:r>
            <w:proofErr w:type="spellEnd"/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сельсовет" Курского района Курской области</w:t>
            </w:r>
            <w:r w:rsidR="00D43D47" w:rsidRPr="00D43D4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– программа профилактики)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зако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н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т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31.07.202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0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248-Ф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 государственном контрол</w:t>
            </w:r>
            <w:proofErr w:type="gramStart"/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>е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надзоре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) и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м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контроле 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в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й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Федерации»</w:t>
            </w:r>
            <w:r w:rsidRPr="00841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41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891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Ноздрачевского</w:t>
            </w:r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Курского района 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867F27" w:rsidRDefault="00815374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предотвращени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рисков причинения вреда охраняемым законом ценностям;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предупреждени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нарушений</w:t>
            </w:r>
            <w:proofErr w:type="gramEnd"/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3) мотивация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к добросовестному поведению и, как следствие, снижение административных и финансовых издержек контролируемых лиц;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обеспечени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прозрачности контрольной деятельности и информационной открытости;</w:t>
            </w:r>
          </w:p>
          <w:p w:rsidR="00815374" w:rsidRPr="00664D5A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5) информирование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и иных заинтересованных лиц по вопросам соблюдения обязательных требований.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сбор данных об объектах контроля и контролируемых лицах для организации профилактической работы;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5)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повышение квалификации должностных лиц управления муниципального контроля, осуществляющих контрольные мероприятия;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6)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7)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информирование контролируемых лиц о видах правонарушений, рекомендаций по их недопущению и устранению.</w:t>
            </w:r>
          </w:p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41BCF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815374"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</w:t>
            </w:r>
            <w:r w:rsidRPr="00664D5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Повышение правосознания и правовой культуры контролируемых лиц.</w:t>
            </w:r>
          </w:p>
        </w:tc>
      </w:tr>
    </w:tbl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D5A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  <w:r w:rsidR="00867F27">
        <w:rPr>
          <w:rFonts w:ascii="Times New Roman" w:hAnsi="Times New Roman" w:cs="Times New Roman"/>
          <w:b/>
          <w:sz w:val="24"/>
          <w:szCs w:val="24"/>
        </w:rPr>
        <w:t xml:space="preserve">, описание текущего состояния профилактической деятельности Администрации </w:t>
      </w:r>
      <w:r w:rsidR="0089135D">
        <w:rPr>
          <w:rFonts w:ascii="Times New Roman" w:hAnsi="Times New Roman" w:cs="Times New Roman"/>
          <w:b/>
          <w:sz w:val="24"/>
          <w:szCs w:val="24"/>
        </w:rPr>
        <w:t>Ноздрачевского</w:t>
      </w:r>
      <w:r w:rsidR="00344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F27">
        <w:rPr>
          <w:rFonts w:ascii="Times New Roman" w:hAnsi="Times New Roman" w:cs="Times New Roman"/>
          <w:b/>
          <w:sz w:val="24"/>
          <w:szCs w:val="24"/>
        </w:rPr>
        <w:t>сельсовета Курского района, х</w:t>
      </w:r>
      <w:r w:rsidR="00867F27" w:rsidRPr="00664D5A">
        <w:rPr>
          <w:rFonts w:ascii="Times New Roman" w:hAnsi="Times New Roman" w:cs="Times New Roman"/>
          <w:b/>
          <w:sz w:val="24"/>
          <w:szCs w:val="24"/>
        </w:rPr>
        <w:t>арактеристика проблем, на решение которых направлена программа профилактики</w:t>
      </w:r>
    </w:p>
    <w:p w:rsidR="002F2B15" w:rsidRPr="002F2B15" w:rsidRDefault="00815374" w:rsidP="002F2B1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1.1. </w:t>
      </w:r>
      <w:proofErr w:type="gramStart"/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Одним из важных направлений деятельности органов местного самоуправления является организация и проведение на территории муниципального образования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«</w:t>
      </w:r>
      <w:proofErr w:type="spellStart"/>
      <w:r w:rsidR="0089135D">
        <w:rPr>
          <w:rFonts w:ascii="Times New Roman" w:hAnsi="Times New Roman" w:cs="Times New Roman"/>
          <w:sz w:val="24"/>
          <w:szCs w:val="24"/>
          <w:lang w:eastAsia="en-US"/>
        </w:rPr>
        <w:t>Ноздрачевский</w:t>
      </w:r>
      <w:proofErr w:type="spellEnd"/>
      <w:r w:rsidR="003445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сельсовет» Курского района Курской области</w:t>
      </w:r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Правилами благоустройства территории муниципального образования «</w:t>
      </w:r>
      <w:proofErr w:type="spellStart"/>
      <w:r w:rsidR="0089135D">
        <w:rPr>
          <w:rFonts w:ascii="Times New Roman" w:hAnsi="Times New Roman" w:cs="Times New Roman"/>
          <w:sz w:val="24"/>
          <w:szCs w:val="24"/>
          <w:lang w:eastAsia="en-US"/>
        </w:rPr>
        <w:t>Ноздрачевский</w:t>
      </w:r>
      <w:proofErr w:type="spellEnd"/>
      <w:r w:rsidR="003445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сельсовет» Курского района Курской области.</w:t>
      </w:r>
      <w:proofErr w:type="gramEnd"/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Данные полномочия реализуются 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Администрацией </w:t>
      </w:r>
      <w:r w:rsidR="0089135D">
        <w:rPr>
          <w:rFonts w:ascii="Times New Roman" w:hAnsi="Times New Roman" w:cs="Times New Roman"/>
          <w:sz w:val="24"/>
          <w:szCs w:val="24"/>
          <w:lang w:eastAsia="en-US"/>
        </w:rPr>
        <w:t>Ноздрачевского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Курского района при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осуществлени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муниципальной функции по осуществлению муниципального контроля в сфере благоустройства.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Подконтрольными субъектами, в отношении которых осуществляется муниципальный контроль в сфере благоустройства (далее – контролируемые лица):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юридические лица;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индивидуальные предприниматели;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физические лица.</w:t>
      </w:r>
    </w:p>
    <w:p w:rsidR="00815374" w:rsidRPr="00664D5A" w:rsidRDefault="00D43D47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 текущий период 2023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года в рамках муниципального </w:t>
      </w:r>
      <w:proofErr w:type="gramStart"/>
      <w:r w:rsidR="00815374" w:rsidRPr="00664D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15374" w:rsidRPr="00664D5A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на территории </w:t>
      </w:r>
      <w:r w:rsidR="0089135D">
        <w:rPr>
          <w:rFonts w:ascii="Times New Roman" w:hAnsi="Times New Roman" w:cs="Times New Roman"/>
          <w:sz w:val="24"/>
          <w:szCs w:val="24"/>
        </w:rPr>
        <w:t>Ноздрачевского</w:t>
      </w:r>
      <w:r w:rsidR="0034458C">
        <w:rPr>
          <w:rFonts w:ascii="Times New Roman" w:hAnsi="Times New Roman" w:cs="Times New Roman"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</w:rPr>
        <w:t>сельсовета плановые и внеплановые проверки, мероприятия по контролю без взаимодействия</w:t>
      </w:r>
      <w:r w:rsidR="00815374" w:rsidRPr="00841BCF">
        <w:rPr>
          <w:rFonts w:ascii="Times New Roman" w:hAnsi="Times New Roman" w:cs="Times New Roman"/>
          <w:sz w:val="24"/>
          <w:szCs w:val="24"/>
        </w:rPr>
        <w:t xml:space="preserve"> с субъектами контроля на территории </w:t>
      </w:r>
      <w:r w:rsidR="0089135D">
        <w:rPr>
          <w:rFonts w:ascii="Times New Roman" w:hAnsi="Times New Roman" w:cs="Times New Roman"/>
          <w:sz w:val="24"/>
          <w:szCs w:val="24"/>
        </w:rPr>
        <w:t>Ноздрачевского</w:t>
      </w:r>
      <w:r w:rsidR="0034458C">
        <w:rPr>
          <w:rFonts w:ascii="Times New Roman" w:hAnsi="Times New Roman" w:cs="Times New Roman"/>
          <w:sz w:val="24"/>
          <w:szCs w:val="24"/>
        </w:rPr>
        <w:t xml:space="preserve"> </w:t>
      </w:r>
      <w:r w:rsidR="00815374" w:rsidRPr="00841BCF">
        <w:rPr>
          <w:rFonts w:ascii="Times New Roman" w:hAnsi="Times New Roman" w:cs="Times New Roman"/>
          <w:sz w:val="24"/>
          <w:szCs w:val="24"/>
        </w:rPr>
        <w:t>сельсовета не проводились.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815374" w:rsidRPr="00664D5A" w:rsidRDefault="00815374" w:rsidP="008153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</w:t>
      </w:r>
      <w:r w:rsidR="00D43D47">
        <w:rPr>
          <w:rFonts w:ascii="Times New Roman" w:hAnsi="Times New Roman" w:cs="Times New Roman"/>
          <w:sz w:val="24"/>
          <w:szCs w:val="24"/>
        </w:rPr>
        <w:t xml:space="preserve">й </w:t>
      </w:r>
      <w:r w:rsidR="0089135D">
        <w:rPr>
          <w:rFonts w:ascii="Times New Roman" w:hAnsi="Times New Roman" w:cs="Times New Roman"/>
          <w:sz w:val="24"/>
          <w:szCs w:val="24"/>
        </w:rPr>
        <w:t>Ноздрачевского</w:t>
      </w:r>
      <w:r w:rsidR="00D43D47">
        <w:rPr>
          <w:rFonts w:ascii="Times New Roman" w:hAnsi="Times New Roman" w:cs="Times New Roman"/>
          <w:sz w:val="24"/>
          <w:szCs w:val="24"/>
        </w:rPr>
        <w:t xml:space="preserve"> сельсовета в 2023</w:t>
      </w:r>
      <w:r w:rsidRPr="00664D5A">
        <w:rPr>
          <w:rFonts w:ascii="Times New Roman" w:hAnsi="Times New Roman" w:cs="Times New Roman"/>
          <w:sz w:val="24"/>
          <w:szCs w:val="24"/>
        </w:rPr>
        <w:t xml:space="preserve"> году проведена следующая работа:</w:t>
      </w:r>
    </w:p>
    <w:p w:rsidR="00A26F1E" w:rsidRPr="002F2B15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</w:t>
      </w:r>
      <w:r w:rsidR="00A26F1E" w:rsidRPr="002F2B15">
        <w:rPr>
          <w:rFonts w:ascii="Times New Roman" w:hAnsi="Times New Roman" w:cs="Times New Roman"/>
          <w:sz w:val="24"/>
          <w:szCs w:val="24"/>
        </w:rPr>
        <w:t>;</w:t>
      </w:r>
    </w:p>
    <w:p w:rsidR="00841BCF" w:rsidRPr="002F2B15" w:rsidRDefault="00A26F1E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консультирование подконтрольных субъектов по вопросам соблюдения обязательных требований</w:t>
      </w:r>
      <w:r w:rsidR="00841BCF" w:rsidRPr="002F2B15">
        <w:rPr>
          <w:rFonts w:ascii="Times New Roman" w:hAnsi="Times New Roman" w:cs="Times New Roman"/>
          <w:sz w:val="24"/>
          <w:szCs w:val="24"/>
        </w:rPr>
        <w:t>;</w:t>
      </w:r>
    </w:p>
    <w:p w:rsidR="00815374" w:rsidRPr="002F2B15" w:rsidRDefault="00841BCF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проведены профилактические визиты по месту деятельности контролируемых лиц</w:t>
      </w:r>
      <w:r w:rsidR="00815374" w:rsidRPr="002F2B15">
        <w:rPr>
          <w:rFonts w:ascii="Times New Roman" w:hAnsi="Times New Roman" w:cs="Times New Roman"/>
          <w:sz w:val="24"/>
          <w:szCs w:val="24"/>
        </w:rPr>
        <w:t>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 xml:space="preserve">В процессе осуществления муниципального контроля </w:t>
      </w:r>
      <w:r w:rsidR="002F2B15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664D5A">
        <w:rPr>
          <w:rFonts w:ascii="Times New Roman" w:hAnsi="Times New Roman" w:cs="Times New Roman"/>
          <w:sz w:val="24"/>
          <w:szCs w:val="24"/>
        </w:rPr>
        <w:t>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15374" w:rsidRPr="00664D5A" w:rsidRDefault="00867F27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815374" w:rsidRPr="00664D5A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374" w:rsidRPr="00664D5A" w:rsidRDefault="00867F27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815374" w:rsidRPr="00664D5A">
        <w:rPr>
          <w:rFonts w:ascii="Times New Roman" w:hAnsi="Times New Roman" w:cs="Times New Roman"/>
          <w:b/>
          <w:sz w:val="24"/>
          <w:szCs w:val="24"/>
          <w:lang w:eastAsia="en-US"/>
        </w:rPr>
        <w:t>. Цели и задачи реализации программы профилактики</w:t>
      </w:r>
    </w:p>
    <w:p w:rsidR="00867F27" w:rsidRPr="00867F27" w:rsidRDefault="00867F27" w:rsidP="00F151F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67F27">
        <w:rPr>
          <w:rFonts w:ascii="Times New Roman" w:hAnsi="Times New Roman" w:cs="Times New Roman"/>
          <w:sz w:val="24"/>
          <w:szCs w:val="24"/>
          <w:lang w:eastAsia="en-US"/>
        </w:rPr>
        <w:t>Профилактика рисков причинения вреда (ущерба) охраняемым законом ценностям - это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предотвращению рисков причинения вреда охраняемым законом ценностям;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обеспечению прозрачности контрольной деятельности и информационной открытости;</w:t>
      </w:r>
    </w:p>
    <w:p w:rsid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:rsidR="00867F27" w:rsidRPr="00867F27" w:rsidRDefault="00867F27" w:rsidP="00867F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2.2. Проведение профилактических мероприятий позволит решить следующие задачи: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сбор данных об объектах контроля и контролируемых лицах для организации профилактической работы;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информирование контролируемых лиц о видах правонарушений, рекомендаций по их недопущению и устранению.</w:t>
      </w:r>
    </w:p>
    <w:p w:rsidR="00867F27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374" w:rsidRPr="00664D5A" w:rsidRDefault="002F2B15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b/>
          <w:bCs/>
          <w:sz w:val="24"/>
          <w:szCs w:val="24"/>
        </w:rPr>
        <w:t>. Перечень профилактических мероприятий, сроки (периодичность) их проведения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374" w:rsidRPr="00664D5A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815374" w:rsidRPr="00664D5A">
        <w:rPr>
          <w:rFonts w:ascii="Times New Roman" w:hAnsi="Times New Roman" w:cs="Times New Roman"/>
          <w:sz w:val="24"/>
          <w:szCs w:val="24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="00815374" w:rsidRPr="00664D5A">
        <w:rPr>
          <w:rFonts w:ascii="Times New Roman" w:hAnsi="Times New Roman" w:cs="Times New Roman"/>
          <w:sz w:val="24"/>
          <w:szCs w:val="24"/>
        </w:rPr>
        <w:t xml:space="preserve"> </w:t>
      </w:r>
      <w:r w:rsidR="00E05589" w:rsidRPr="005C2EA4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89135D">
        <w:rPr>
          <w:rFonts w:ascii="Times New Roman" w:hAnsi="Times New Roman" w:cs="Times New Roman"/>
          <w:sz w:val="24"/>
          <w:szCs w:val="24"/>
        </w:rPr>
        <w:t>Ноздрачевский</w:t>
      </w:r>
      <w:proofErr w:type="spellEnd"/>
      <w:r w:rsidR="00E05589" w:rsidRPr="005C2EA4">
        <w:rPr>
          <w:rFonts w:ascii="Times New Roman" w:hAnsi="Times New Roman" w:cs="Times New Roman"/>
          <w:sz w:val="24"/>
          <w:szCs w:val="24"/>
        </w:rPr>
        <w:t xml:space="preserve"> сельсовет" Курского района Курской области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, утвержденном решением Собрания депутатов </w:t>
      </w:r>
      <w:r w:rsidR="0089135D">
        <w:rPr>
          <w:rFonts w:ascii="Times New Roman" w:hAnsi="Times New Roman" w:cs="Times New Roman"/>
          <w:sz w:val="24"/>
          <w:szCs w:val="24"/>
        </w:rPr>
        <w:t>Ноздрачевского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сельсовета, проводятся следующие профилактические мероприятия: 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1) информирование;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2) обобщение правоприменительной практики</w:t>
      </w:r>
      <w:r w:rsidR="00A26F1E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3) объявление предостережений;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4) консультирование;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5) профилактический визит.</w:t>
      </w:r>
    </w:p>
    <w:p w:rsidR="00815374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>.2. Перечень профилактических мероприятий с указанием сроков (периодичности) их проведения, ответствен</w:t>
      </w:r>
      <w:r w:rsidR="007B13DE">
        <w:rPr>
          <w:rFonts w:ascii="Times New Roman" w:hAnsi="Times New Roman" w:cs="Times New Roman"/>
          <w:sz w:val="24"/>
          <w:szCs w:val="24"/>
        </w:rPr>
        <w:t>ных за их осуществление:</w:t>
      </w: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409"/>
        <w:gridCol w:w="2896"/>
        <w:gridCol w:w="2177"/>
      </w:tblGrid>
      <w:tr w:rsidR="007B13DE" w:rsidRPr="004A443D" w:rsidTr="003732D2">
        <w:tc>
          <w:tcPr>
            <w:tcW w:w="568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spellEnd"/>
            <w:proofErr w:type="gramEnd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/</w:t>
            </w:r>
            <w:proofErr w:type="spellStart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409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77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7B13DE" w:rsidRPr="004A443D" w:rsidTr="003732D2">
        <w:tc>
          <w:tcPr>
            <w:tcW w:w="568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7B13DE" w:rsidRPr="00E4254E" w:rsidRDefault="007B13DE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896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91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Ноздрачевского</w:t>
            </w:r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1.1.</w:t>
            </w:r>
          </w:p>
        </w:tc>
        <w:tc>
          <w:tcPr>
            <w:tcW w:w="4409" w:type="dxa"/>
            <w:shd w:val="clear" w:color="auto" w:fill="auto"/>
          </w:tcPr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 муниципального образования «</w:t>
            </w:r>
            <w:proofErr w:type="spellStart"/>
            <w:r w:rsidR="00891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Ноздрачевский</w:t>
            </w:r>
            <w:proofErr w:type="spellEnd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сельсовет» Курского района Курской области: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Обобщение правоприменительной практики осуществления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муниципального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контроля (надзора)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91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Ноздрачевского</w:t>
            </w:r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раз в год не позднее 1 июля 2023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Объявление контролируемым лицам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предостережений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 недопустимости нарушения обязательных требований законодательства в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91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Ноздрачевского</w:t>
            </w:r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осуществляется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по вопросам, связанным с организацией и осуществлением муниципального контроля: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для проведения профилактических и внеплановых контрольных (надзорных) мероприятий;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проведения контрольного (надзорного) мероприятия;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принятия решений по итогам профилактических и контрольных (надзорных) мероприятий;</w:t>
            </w:r>
          </w:p>
          <w:p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обжалования решений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органа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действий (бездействия) должностных лиц по результатам профилактических и контрольных (надзорных) мероприятий.</w:t>
            </w:r>
          </w:p>
          <w:p w:rsidR="00335E55" w:rsidRPr="00CD5B6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:rsidR="00335E55" w:rsidRPr="006D79E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</w:t>
            </w:r>
            <w:proofErr w:type="spellStart"/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видео-конференц-связи</w:t>
            </w:r>
            <w:proofErr w:type="spellEnd"/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335E55" w:rsidRPr="00605893" w:rsidRDefault="00335E55" w:rsidP="003732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/Глава </w:t>
            </w:r>
            <w:r w:rsidR="00891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Ноздрачевского</w:t>
            </w:r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сельсовета, Заместитель Главы Администрации </w:t>
            </w:r>
            <w:r w:rsidR="00891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Ноздрачевского</w:t>
            </w:r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</w:t>
            </w:r>
          </w:p>
        </w:tc>
        <w:tc>
          <w:tcPr>
            <w:tcW w:w="4409" w:type="dxa"/>
            <w:shd w:val="clear" w:color="auto" w:fill="auto"/>
          </w:tcPr>
          <w:p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</w:t>
            </w:r>
            <w:proofErr w:type="gramStart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проводится должностным лицом </w:t>
            </w:r>
            <w:r w:rsidR="00BF0746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проводится</w:t>
            </w:r>
            <w:proofErr w:type="gramEnd"/>
            <w:r w:rsidR="00BF0746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="00BF0746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</w:p>
          <w:p w:rsidR="00BF0746" w:rsidRPr="00094C3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91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Ноздрачевского</w:t>
            </w:r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335E55" w:rsidRPr="00BF0746" w:rsidTr="003732D2">
        <w:tc>
          <w:tcPr>
            <w:tcW w:w="568" w:type="dxa"/>
            <w:shd w:val="clear" w:color="auto" w:fill="auto"/>
          </w:tcPr>
          <w:p w:rsidR="00335E55" w:rsidRPr="00BF0746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5.1.</w:t>
            </w:r>
          </w:p>
        </w:tc>
        <w:tc>
          <w:tcPr>
            <w:tcW w:w="4409" w:type="dxa"/>
            <w:shd w:val="clear" w:color="auto" w:fill="auto"/>
          </w:tcPr>
          <w:p w:rsidR="00335E55" w:rsidRPr="00BF0746" w:rsidRDefault="00335E55" w:rsidP="0089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</w:t>
            </w:r>
            <w:r w:rsidR="0089135D">
              <w:rPr>
                <w:rFonts w:ascii="Times New Roman" w:hAnsi="Times New Roman" w:cs="Times New Roman"/>
                <w:bCs/>
                <w:sz w:val="24"/>
                <w:szCs w:val="28"/>
              </w:rPr>
              <w:t>в Лиде</w:t>
            </w:r>
            <w:proofErr w:type="gramStart"/>
            <w:r w:rsidR="0089135D"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="00BF0FCE">
              <w:rPr>
                <w:rFonts w:ascii="Times New Roman" w:hAnsi="Times New Roman" w:cs="Times New Roman"/>
                <w:bCs/>
                <w:sz w:val="24"/>
                <w:szCs w:val="28"/>
              </w:rPr>
              <w:t>(</w:t>
            </w:r>
            <w:proofErr w:type="gramEnd"/>
            <w:r w:rsidR="00BF0FCE">
              <w:rPr>
                <w:rFonts w:ascii="Times New Roman" w:hAnsi="Times New Roman" w:cs="Times New Roman"/>
                <w:bCs/>
                <w:sz w:val="24"/>
                <w:szCs w:val="28"/>
              </w:rPr>
              <w:t>магазин)</w:t>
            </w:r>
            <w:r w:rsidR="0089135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 «</w:t>
            </w:r>
            <w:proofErr w:type="spellStart"/>
            <w:r w:rsidR="0089135D">
              <w:rPr>
                <w:rFonts w:ascii="Times New Roman" w:hAnsi="Times New Roman" w:cs="Times New Roman"/>
                <w:bCs/>
                <w:sz w:val="24"/>
                <w:szCs w:val="28"/>
              </w:rPr>
              <w:t>Бесединское</w:t>
            </w:r>
            <w:proofErr w:type="spellEnd"/>
            <w:r w:rsidR="0089135D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2896" w:type="dxa"/>
            <w:shd w:val="clear" w:color="auto" w:fill="auto"/>
          </w:tcPr>
          <w:p w:rsidR="00335E55" w:rsidRPr="00BF074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91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Ноздрачевского</w:t>
            </w:r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335E55" w:rsidRPr="00BF0746" w:rsidRDefault="00335E55" w:rsidP="00BF0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1 квартал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/</w:t>
            </w:r>
            <w:r w:rsidR="00BF0746"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март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2024 г.</w:t>
            </w:r>
          </w:p>
        </w:tc>
      </w:tr>
      <w:tr w:rsidR="00BF0746" w:rsidRPr="00BF0746" w:rsidTr="003732D2">
        <w:tc>
          <w:tcPr>
            <w:tcW w:w="568" w:type="dxa"/>
            <w:shd w:val="clear" w:color="auto" w:fill="auto"/>
          </w:tcPr>
          <w:p w:rsidR="00BF0746" w:rsidRPr="00BF0746" w:rsidRDefault="00BF0746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5.2</w:t>
            </w:r>
          </w:p>
        </w:tc>
        <w:tc>
          <w:tcPr>
            <w:tcW w:w="4409" w:type="dxa"/>
            <w:shd w:val="clear" w:color="auto" w:fill="auto"/>
          </w:tcPr>
          <w:p w:rsidR="00BF0746" w:rsidRPr="00BF0746" w:rsidRDefault="00BF0746" w:rsidP="0089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proofErr w:type="spellStart"/>
            <w:r w:rsidR="00891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9135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89135D">
              <w:rPr>
                <w:rFonts w:ascii="Times New Roman" w:hAnsi="Times New Roman" w:cs="Times New Roman"/>
                <w:sz w:val="24"/>
                <w:szCs w:val="24"/>
              </w:rPr>
              <w:t>иногробль</w:t>
            </w:r>
            <w:proofErr w:type="spellEnd"/>
            <w:r w:rsidR="0089135D">
              <w:rPr>
                <w:rFonts w:ascii="Times New Roman" w:hAnsi="Times New Roman" w:cs="Times New Roman"/>
                <w:sz w:val="24"/>
                <w:szCs w:val="24"/>
              </w:rPr>
              <w:t xml:space="preserve"> ПО «</w:t>
            </w:r>
            <w:proofErr w:type="spellStart"/>
            <w:r w:rsidR="0089135D">
              <w:rPr>
                <w:rFonts w:ascii="Times New Roman" w:hAnsi="Times New Roman" w:cs="Times New Roman"/>
                <w:sz w:val="24"/>
                <w:szCs w:val="24"/>
              </w:rPr>
              <w:t>Бесединское</w:t>
            </w:r>
            <w:proofErr w:type="spellEnd"/>
            <w:r w:rsidR="008913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6" w:type="dxa"/>
            <w:shd w:val="clear" w:color="auto" w:fill="auto"/>
          </w:tcPr>
          <w:p w:rsidR="00BF0746" w:rsidRPr="00BF0746" w:rsidRDefault="00BF0746" w:rsidP="0089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91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Ноздрачевского 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BF0746" w:rsidRPr="00BF0746" w:rsidRDefault="00BF0746" w:rsidP="00BF0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3 квартал/сентябрь 2024 г.</w:t>
            </w:r>
          </w:p>
        </w:tc>
      </w:tr>
    </w:tbl>
    <w:p w:rsidR="007B13DE" w:rsidRDefault="007B13DE" w:rsidP="007B13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 Показатели результативности и эффективности программы профилактики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4.1. Основным механизмом оценки эффективности и результативности профилактических мероприятий является: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снижение уровня нарушений соблюдений обязательных требований контролируемыми лицами;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вовлечение контролируемых лиц в регулярное взаимодействие с контрольным органом.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4.2. Системой показателей эффективности программы является уровень правовой грамотности в регулируемых сферах и, как следствие, снижение уровня правонарушений.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4.3. </w:t>
      </w:r>
      <w:proofErr w:type="gramStart"/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Объявление предостережений в условиях постоянного уменьшения количества плановых и внеплановых контрольных (надзорных) мероприятий является одним из самых приемлемых механизмов взаимодействия между инспекторами и контролируемыми лицами (указанное позволяет контролируемому лицу получить сведения в упреждающем режиме об обязательных требованиях, предъявляемых к его деятельности либо к принадлежащим ему объектам контроля, о видах, содержании и об интенсивности контрольных (надзорных) мероприятий, а инспектору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выявлять непосредственную</w:t>
      </w:r>
      <w:proofErr w:type="gramEnd"/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угрозу причинения вреда (ущерба) или факты причинения такого вреда (ущерба), что в последующем позволит принять решения о проведении контрольных (надзорных) мероприятий или и др.).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374" w:rsidRPr="00664D5A" w:rsidRDefault="00A26F1E" w:rsidP="00335E55">
      <w:pPr>
        <w:widowControl w:val="0"/>
        <w:ind w:firstLine="709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</w:t>
      </w:r>
    </w:p>
    <w:p w:rsidR="00702A65" w:rsidRDefault="00702A65"/>
    <w:sectPr w:rsidR="00702A65" w:rsidSect="00A26F1E"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815374"/>
    <w:rsid w:val="00081BA9"/>
    <w:rsid w:val="00111716"/>
    <w:rsid w:val="002F2B15"/>
    <w:rsid w:val="00335E55"/>
    <w:rsid w:val="0034458C"/>
    <w:rsid w:val="004F6A23"/>
    <w:rsid w:val="00702A65"/>
    <w:rsid w:val="007B13DE"/>
    <w:rsid w:val="007D6605"/>
    <w:rsid w:val="00815374"/>
    <w:rsid w:val="00841BCF"/>
    <w:rsid w:val="008615B9"/>
    <w:rsid w:val="00867F27"/>
    <w:rsid w:val="0089135D"/>
    <w:rsid w:val="0091165F"/>
    <w:rsid w:val="009A5A92"/>
    <w:rsid w:val="00A05E6C"/>
    <w:rsid w:val="00A26F1E"/>
    <w:rsid w:val="00BF0746"/>
    <w:rsid w:val="00BF0FCE"/>
    <w:rsid w:val="00CD6CF6"/>
    <w:rsid w:val="00D43D47"/>
    <w:rsid w:val="00DB69F3"/>
    <w:rsid w:val="00E05589"/>
    <w:rsid w:val="00E55FEF"/>
    <w:rsid w:val="00EB64B9"/>
    <w:rsid w:val="00F12E59"/>
    <w:rsid w:val="00F151F1"/>
    <w:rsid w:val="00FA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4</cp:revision>
  <dcterms:created xsi:type="dcterms:W3CDTF">2023-10-02T09:53:00Z</dcterms:created>
  <dcterms:modified xsi:type="dcterms:W3CDTF">2023-10-02T09:58:00Z</dcterms:modified>
</cp:coreProperties>
</file>