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8B74" w14:textId="77777777" w:rsidR="00187F7A" w:rsidRPr="004659BD" w:rsidRDefault="00981A90" w:rsidP="00187F7A">
      <w:pPr>
        <w:suppressAutoHyphens w:val="0"/>
        <w:spacing w:line="276" w:lineRule="auto"/>
        <w:jc w:val="center"/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</w:pPr>
      <w:r w:rsidRPr="004659BD"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  <w:t>АДМИНИСТРАЦИЯ</w:t>
      </w:r>
    </w:p>
    <w:p w14:paraId="7E94B1E9" w14:textId="0E832567" w:rsidR="00187F7A" w:rsidRPr="004659BD" w:rsidRDefault="004659BD" w:rsidP="00187F7A">
      <w:pPr>
        <w:suppressAutoHyphens w:val="0"/>
        <w:spacing w:line="276" w:lineRule="auto"/>
        <w:jc w:val="center"/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</w:pPr>
      <w:r w:rsidRPr="004659BD"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  <w:t>НОЗДРАЧЕВСКОГО</w:t>
      </w:r>
      <w:r w:rsidR="00981A90" w:rsidRPr="004659BD"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  <w:t xml:space="preserve"> СЕЛЬСОВЕТА</w:t>
      </w:r>
    </w:p>
    <w:p w14:paraId="2F3E9266" w14:textId="583EABCB" w:rsidR="004659BD" w:rsidRPr="004659BD" w:rsidRDefault="00981A90" w:rsidP="00187F7A">
      <w:pPr>
        <w:suppressAutoHyphens w:val="0"/>
        <w:spacing w:line="276" w:lineRule="auto"/>
        <w:jc w:val="center"/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</w:pPr>
      <w:r w:rsidRPr="004659BD"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  <w:t xml:space="preserve">КУРСКОГО РАЙОНА </w:t>
      </w:r>
    </w:p>
    <w:p w14:paraId="297A3081" w14:textId="7751809B" w:rsidR="00981A90" w:rsidRPr="004659BD" w:rsidRDefault="00981A90" w:rsidP="00187F7A">
      <w:pPr>
        <w:suppressAutoHyphens w:val="0"/>
        <w:spacing w:line="276" w:lineRule="auto"/>
        <w:jc w:val="center"/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</w:pPr>
      <w:r w:rsidRPr="004659BD"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  <w:t xml:space="preserve"> КУРСКОЙ ОБЛАСТИ</w:t>
      </w:r>
    </w:p>
    <w:p w14:paraId="4FA39E41" w14:textId="77777777" w:rsidR="00981A90" w:rsidRPr="004659BD" w:rsidRDefault="00981A90" w:rsidP="00187F7A">
      <w:pPr>
        <w:suppressAutoHyphens w:val="0"/>
        <w:spacing w:line="276" w:lineRule="auto"/>
        <w:jc w:val="center"/>
        <w:rPr>
          <w:rFonts w:ascii="Arial" w:eastAsia="Calibri" w:hAnsi="Arial" w:cs="Arial"/>
          <w:b/>
          <w:i w:val="0"/>
          <w:color w:val="auto"/>
          <w:sz w:val="32"/>
          <w:szCs w:val="36"/>
          <w:lang w:eastAsia="en-US"/>
        </w:rPr>
      </w:pPr>
    </w:p>
    <w:p w14:paraId="52FAF1D6" w14:textId="77777777" w:rsidR="00981A90" w:rsidRPr="004659BD" w:rsidRDefault="00981A90" w:rsidP="00187F7A">
      <w:pPr>
        <w:suppressAutoHyphens w:val="0"/>
        <w:spacing w:line="276" w:lineRule="auto"/>
        <w:jc w:val="center"/>
        <w:rPr>
          <w:rFonts w:ascii="Arial" w:eastAsia="Calibri" w:hAnsi="Arial" w:cs="Arial"/>
          <w:b/>
          <w:i w:val="0"/>
          <w:color w:val="auto"/>
          <w:sz w:val="36"/>
          <w:szCs w:val="36"/>
          <w:lang w:eastAsia="en-US"/>
        </w:rPr>
      </w:pPr>
      <w:r w:rsidRPr="004659BD">
        <w:rPr>
          <w:rFonts w:ascii="Arial" w:eastAsia="Calibri" w:hAnsi="Arial" w:cs="Arial"/>
          <w:b/>
          <w:i w:val="0"/>
          <w:color w:val="auto"/>
          <w:sz w:val="36"/>
          <w:szCs w:val="36"/>
          <w:lang w:eastAsia="en-US"/>
        </w:rPr>
        <w:t>П О С Т А Н О В Л Е Н И Е</w:t>
      </w:r>
    </w:p>
    <w:p w14:paraId="001C90DD" w14:textId="77777777" w:rsidR="00981A90" w:rsidRPr="004659BD" w:rsidRDefault="00981A90" w:rsidP="00187F7A">
      <w:pPr>
        <w:jc w:val="center"/>
        <w:rPr>
          <w:rFonts w:ascii="Arial" w:hAnsi="Arial" w:cs="Arial"/>
          <w:b/>
          <w:i w:val="0"/>
          <w:sz w:val="36"/>
          <w:szCs w:val="36"/>
        </w:rPr>
      </w:pPr>
    </w:p>
    <w:p w14:paraId="62EE13E6" w14:textId="5D349A8B" w:rsidR="00981A90" w:rsidRPr="004659BD" w:rsidRDefault="00981A90" w:rsidP="00187F7A">
      <w:pPr>
        <w:suppressAutoHyphens w:val="0"/>
        <w:spacing w:line="276" w:lineRule="auto"/>
        <w:jc w:val="center"/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</w:pPr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от 1</w:t>
      </w:r>
      <w:r w:rsidR="00AD32CA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7</w:t>
      </w:r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марта 202</w:t>
      </w:r>
      <w:r w:rsidR="00AD32CA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3</w:t>
      </w:r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года     </w:t>
      </w:r>
      <w:r w:rsidR="004659BD"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                                            </w:t>
      </w:r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№</w:t>
      </w:r>
      <w:r w:rsidR="002B6326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</w:t>
      </w:r>
      <w:r w:rsidR="00AD32CA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18</w:t>
      </w:r>
    </w:p>
    <w:p w14:paraId="627E3F70" w14:textId="520BA70C" w:rsidR="00981A90" w:rsidRPr="004659BD" w:rsidRDefault="00981A90" w:rsidP="004659BD">
      <w:pPr>
        <w:suppressAutoHyphens w:val="0"/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</w:pPr>
    </w:p>
    <w:p w14:paraId="20548E98" w14:textId="77777777" w:rsidR="00981A90" w:rsidRPr="004659BD" w:rsidRDefault="00981A90" w:rsidP="00187F7A">
      <w:pPr>
        <w:suppressAutoHyphens w:val="0"/>
        <w:jc w:val="center"/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</w:pPr>
    </w:p>
    <w:p w14:paraId="66EF2E10" w14:textId="5FF2375F" w:rsidR="00981A90" w:rsidRPr="004659BD" w:rsidRDefault="00981A90" w:rsidP="00187F7A">
      <w:pPr>
        <w:suppressAutoHyphens w:val="0"/>
        <w:spacing w:before="120" w:line="276" w:lineRule="auto"/>
        <w:jc w:val="center"/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</w:pPr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О назначении публичных слушаний по проекту решения Собрания депутатов </w:t>
      </w:r>
      <w:proofErr w:type="spellStart"/>
      <w:r w:rsidR="004659BD"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сельсовета Курского района Курской</w:t>
      </w:r>
      <w:r w:rsidR="001C048A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области</w:t>
      </w:r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«Об исполнении бюджета </w:t>
      </w:r>
      <w:proofErr w:type="spellStart"/>
      <w:r w:rsidR="004659BD"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сельсовета Курского района Курской области за 202</w:t>
      </w:r>
      <w:r w:rsidR="00AD32CA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2</w:t>
      </w:r>
      <w:r w:rsidRPr="004659BD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год»</w:t>
      </w:r>
    </w:p>
    <w:p w14:paraId="00C71BA5" w14:textId="77777777" w:rsidR="00981A90" w:rsidRPr="004659BD" w:rsidRDefault="00981A90" w:rsidP="00981A90">
      <w:pPr>
        <w:spacing w:line="276" w:lineRule="auto"/>
        <w:rPr>
          <w:rFonts w:ascii="Arial" w:hAnsi="Arial" w:cs="Arial"/>
          <w:i w:val="0"/>
        </w:rPr>
      </w:pPr>
    </w:p>
    <w:p w14:paraId="717C37C5" w14:textId="7408AC18" w:rsidR="00981A90" w:rsidRPr="004659BD" w:rsidRDefault="00981A90" w:rsidP="00981A90">
      <w:pPr>
        <w:suppressAutoHyphens w:val="0"/>
        <w:spacing w:line="276" w:lineRule="auto"/>
        <w:ind w:firstLine="851"/>
        <w:jc w:val="both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659BD">
        <w:rPr>
          <w:rFonts w:ascii="Arial" w:eastAsia="Calibri" w:hAnsi="Arial" w:cs="Arial"/>
          <w:i w:val="0"/>
          <w:color w:val="auto"/>
          <w:lang w:eastAsia="en-US"/>
        </w:rPr>
        <w:t>Но</w:t>
      </w:r>
      <w:r w:rsidR="00A25AD1">
        <w:rPr>
          <w:rFonts w:ascii="Arial" w:eastAsia="Calibri" w:hAnsi="Arial" w:cs="Arial"/>
          <w:i w:val="0"/>
          <w:color w:val="auto"/>
          <w:lang w:eastAsia="en-US"/>
        </w:rPr>
        <w:t>здрачевский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сельсовет» Курского района Курской области Администрация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Курского района Курской области </w:t>
      </w:r>
    </w:p>
    <w:p w14:paraId="45746E90" w14:textId="77777777" w:rsidR="00981A90" w:rsidRPr="004659BD" w:rsidRDefault="00981A90" w:rsidP="00981A90">
      <w:pPr>
        <w:suppressAutoHyphens w:val="0"/>
        <w:spacing w:line="276" w:lineRule="auto"/>
        <w:ind w:firstLine="851"/>
        <w:jc w:val="both"/>
        <w:rPr>
          <w:rFonts w:ascii="Arial" w:eastAsia="Calibri" w:hAnsi="Arial" w:cs="Arial"/>
          <w:i w:val="0"/>
          <w:color w:val="auto"/>
          <w:lang w:eastAsia="en-US"/>
        </w:rPr>
      </w:pPr>
    </w:p>
    <w:p w14:paraId="1EC26235" w14:textId="77777777" w:rsidR="00981A90" w:rsidRPr="004659BD" w:rsidRDefault="00981A90" w:rsidP="00981A90">
      <w:pPr>
        <w:suppressAutoHyphens w:val="0"/>
        <w:spacing w:line="276" w:lineRule="auto"/>
        <w:ind w:firstLine="851"/>
        <w:jc w:val="center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>П О С Т А Н О В Л Я Е Т:</w:t>
      </w:r>
    </w:p>
    <w:p w14:paraId="223E4134" w14:textId="77777777" w:rsidR="00981A90" w:rsidRPr="004659BD" w:rsidRDefault="00981A90" w:rsidP="00981A90">
      <w:pPr>
        <w:suppressAutoHyphens w:val="0"/>
        <w:spacing w:line="276" w:lineRule="auto"/>
        <w:ind w:firstLine="851"/>
        <w:jc w:val="center"/>
        <w:rPr>
          <w:rFonts w:ascii="Arial" w:eastAsia="Calibri" w:hAnsi="Arial" w:cs="Arial"/>
          <w:i w:val="0"/>
          <w:color w:val="auto"/>
          <w:lang w:eastAsia="en-US"/>
        </w:rPr>
      </w:pPr>
    </w:p>
    <w:p w14:paraId="49583956" w14:textId="05B19567" w:rsidR="00981A90" w:rsidRPr="004659BD" w:rsidRDefault="00981A90" w:rsidP="00981A90">
      <w:pPr>
        <w:suppressAutoHyphens w:val="0"/>
        <w:spacing w:line="276" w:lineRule="auto"/>
        <w:ind w:firstLine="851"/>
        <w:jc w:val="both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1. Вынести на публичные слушания обсуждение проекта Решения Собрания депутатов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Курского района Курской области «Об исполнении бюджета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Курского района Курской области за 202</w:t>
      </w:r>
      <w:r w:rsidR="00AD32CA">
        <w:rPr>
          <w:rFonts w:ascii="Arial" w:eastAsia="Calibri" w:hAnsi="Arial" w:cs="Arial"/>
          <w:i w:val="0"/>
          <w:color w:val="auto"/>
          <w:lang w:eastAsia="en-US"/>
        </w:rPr>
        <w:t>2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год».</w:t>
      </w:r>
    </w:p>
    <w:p w14:paraId="589C8317" w14:textId="11D07BA9" w:rsidR="00981A90" w:rsidRPr="004659BD" w:rsidRDefault="00981A90" w:rsidP="00981A90">
      <w:pPr>
        <w:suppressAutoHyphens w:val="0"/>
        <w:spacing w:line="276" w:lineRule="auto"/>
        <w:ind w:firstLine="851"/>
        <w:jc w:val="both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2. Назначить публичные слушания по проекту Решения Собрания депутатов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Курского района Курской области «Об исполнении бюджета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Курского района Курской области за 202</w:t>
      </w:r>
      <w:r w:rsidR="00AD32CA">
        <w:rPr>
          <w:rFonts w:ascii="Arial" w:eastAsia="Calibri" w:hAnsi="Arial" w:cs="Arial"/>
          <w:i w:val="0"/>
          <w:color w:val="auto"/>
          <w:lang w:eastAsia="en-US"/>
        </w:rPr>
        <w:t>2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год» на 1</w:t>
      </w:r>
      <w:r w:rsidR="00AD32CA">
        <w:rPr>
          <w:rFonts w:ascii="Arial" w:eastAsia="Calibri" w:hAnsi="Arial" w:cs="Arial"/>
          <w:i w:val="0"/>
          <w:color w:val="auto"/>
          <w:lang w:eastAsia="en-US"/>
        </w:rPr>
        <w:t>1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апреля 202</w:t>
      </w:r>
      <w:r w:rsidR="00AD32CA">
        <w:rPr>
          <w:rFonts w:ascii="Arial" w:eastAsia="Calibri" w:hAnsi="Arial" w:cs="Arial"/>
          <w:i w:val="0"/>
          <w:color w:val="auto"/>
          <w:lang w:eastAsia="en-US"/>
        </w:rPr>
        <w:t>3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года в 10.00 часов по адресу: Курская область, Курский район, </w:t>
      </w:r>
      <w:r w:rsidR="00A25AD1">
        <w:rPr>
          <w:rFonts w:ascii="Arial" w:eastAsia="Calibri" w:hAnsi="Arial" w:cs="Arial"/>
          <w:i w:val="0"/>
          <w:color w:val="auto"/>
          <w:lang w:eastAsia="en-US"/>
        </w:rPr>
        <w:t>с.Ноздрачево,д.118</w:t>
      </w:r>
    </w:p>
    <w:p w14:paraId="075DE3F3" w14:textId="03DF2CC3" w:rsidR="00981A90" w:rsidRPr="004659BD" w:rsidRDefault="00981A90" w:rsidP="00981A90">
      <w:pPr>
        <w:suppressAutoHyphens w:val="0"/>
        <w:spacing w:line="276" w:lineRule="auto"/>
        <w:ind w:firstLine="851"/>
        <w:jc w:val="both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3. Обнародовать текст проекта Решения Собрания депутатов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Курского района Курской области «Об исполнении бюджета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Курского района 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lastRenderedPageBreak/>
        <w:t>Курской области за 202</w:t>
      </w:r>
      <w:r w:rsidR="00AD32CA">
        <w:rPr>
          <w:rFonts w:ascii="Arial" w:eastAsia="Calibri" w:hAnsi="Arial" w:cs="Arial"/>
          <w:i w:val="0"/>
          <w:color w:val="auto"/>
          <w:lang w:eastAsia="en-US"/>
        </w:rPr>
        <w:t>2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год» на информационных стендах Администрации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для его обсуждения гражданами, проживающими на территории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 Курского района Курской области и представления предложений по нему.</w:t>
      </w:r>
    </w:p>
    <w:p w14:paraId="37FE858B" w14:textId="77777777" w:rsidR="00981A90" w:rsidRPr="004659BD" w:rsidRDefault="00981A90" w:rsidP="00981A90">
      <w:pPr>
        <w:suppressAutoHyphens w:val="0"/>
        <w:spacing w:line="276" w:lineRule="auto"/>
        <w:ind w:firstLine="851"/>
        <w:jc w:val="both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>4. Контроль за исполнением настоящего постановления оставляю за собой.</w:t>
      </w:r>
    </w:p>
    <w:p w14:paraId="3A55FC0A" w14:textId="07055474" w:rsidR="00981A90" w:rsidRPr="004659BD" w:rsidRDefault="00981A90" w:rsidP="00981A90">
      <w:pPr>
        <w:suppressAutoHyphens w:val="0"/>
        <w:spacing w:line="276" w:lineRule="auto"/>
        <w:ind w:firstLine="851"/>
        <w:jc w:val="both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5. Настоящее постановление вступает в силу со дня его подписания и подлежит обнародованию </w:t>
      </w:r>
      <w:r w:rsidRPr="004659BD">
        <w:rPr>
          <w:rFonts w:ascii="Arial" w:hAnsi="Arial" w:cs="Arial"/>
          <w:i w:val="0"/>
        </w:rPr>
        <w:t xml:space="preserve">на официальном сайте Администрации </w:t>
      </w:r>
      <w:proofErr w:type="spellStart"/>
      <w:r w:rsidR="004659BD" w:rsidRPr="004659BD">
        <w:rPr>
          <w:rFonts w:ascii="Arial" w:hAnsi="Arial" w:cs="Arial"/>
          <w:i w:val="0"/>
        </w:rPr>
        <w:t>Ноздрачевского</w:t>
      </w:r>
      <w:proofErr w:type="spellEnd"/>
      <w:r w:rsidRPr="004659BD">
        <w:rPr>
          <w:rFonts w:ascii="Arial" w:hAnsi="Arial" w:cs="Arial"/>
          <w:i w:val="0"/>
        </w:rPr>
        <w:t xml:space="preserve"> сельсовета Курского района Курской области (</w:t>
      </w:r>
      <w:proofErr w:type="spellStart"/>
      <w:r w:rsidRPr="004659BD">
        <w:rPr>
          <w:rFonts w:ascii="Arial" w:hAnsi="Arial" w:cs="Arial"/>
          <w:i w:val="0"/>
        </w:rPr>
        <w:t>no</w:t>
      </w:r>
      <w:r w:rsidR="004659BD">
        <w:rPr>
          <w:rFonts w:ascii="Arial" w:hAnsi="Arial" w:cs="Arial"/>
          <w:i w:val="0"/>
          <w:lang w:val="en-US"/>
        </w:rPr>
        <w:t>zdrachevo</w:t>
      </w:r>
      <w:proofErr w:type="spellEnd"/>
      <w:r w:rsidRPr="004659BD">
        <w:rPr>
          <w:rFonts w:ascii="Arial" w:hAnsi="Arial" w:cs="Arial"/>
          <w:i w:val="0"/>
        </w:rPr>
        <w:t>.rkursk.ru) в сети «Интернет»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>.</w:t>
      </w:r>
    </w:p>
    <w:p w14:paraId="0FB2DD9C" w14:textId="77777777" w:rsidR="00981A90" w:rsidRPr="004659BD" w:rsidRDefault="00981A90" w:rsidP="00981A90">
      <w:pPr>
        <w:suppressAutoHyphens w:val="0"/>
        <w:spacing w:line="276" w:lineRule="auto"/>
        <w:jc w:val="both"/>
        <w:rPr>
          <w:rFonts w:ascii="Arial" w:eastAsia="Calibri" w:hAnsi="Arial" w:cs="Arial"/>
          <w:i w:val="0"/>
          <w:color w:val="auto"/>
          <w:lang w:eastAsia="en-US"/>
        </w:rPr>
      </w:pPr>
    </w:p>
    <w:p w14:paraId="5BEC5235" w14:textId="77777777" w:rsidR="00981A90" w:rsidRPr="004659BD" w:rsidRDefault="00981A90" w:rsidP="00981A90">
      <w:pPr>
        <w:suppressAutoHyphens w:val="0"/>
        <w:spacing w:line="276" w:lineRule="auto"/>
        <w:jc w:val="both"/>
        <w:rPr>
          <w:rFonts w:ascii="Arial" w:eastAsia="Calibri" w:hAnsi="Arial" w:cs="Arial"/>
          <w:i w:val="0"/>
          <w:color w:val="auto"/>
          <w:lang w:eastAsia="en-US"/>
        </w:rPr>
      </w:pPr>
    </w:p>
    <w:p w14:paraId="141A9F5C" w14:textId="77777777" w:rsidR="00981A90" w:rsidRPr="004659BD" w:rsidRDefault="00981A90" w:rsidP="00981A90">
      <w:pPr>
        <w:suppressAutoHyphens w:val="0"/>
        <w:spacing w:line="276" w:lineRule="auto"/>
        <w:jc w:val="both"/>
        <w:rPr>
          <w:rFonts w:ascii="Arial" w:eastAsia="Calibri" w:hAnsi="Arial" w:cs="Arial"/>
          <w:i w:val="0"/>
          <w:color w:val="auto"/>
          <w:lang w:eastAsia="en-US"/>
        </w:rPr>
      </w:pPr>
    </w:p>
    <w:p w14:paraId="5C6059AC" w14:textId="0B14CEAF" w:rsidR="00981A90" w:rsidRPr="004659BD" w:rsidRDefault="00981A90" w:rsidP="00981A90">
      <w:pPr>
        <w:suppressAutoHyphens w:val="0"/>
        <w:spacing w:line="276" w:lineRule="auto"/>
        <w:jc w:val="both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>Глав</w:t>
      </w:r>
      <w:r w:rsidR="00AD32CA">
        <w:rPr>
          <w:rFonts w:ascii="Arial" w:eastAsia="Calibri" w:hAnsi="Arial" w:cs="Arial"/>
          <w:i w:val="0"/>
          <w:color w:val="auto"/>
          <w:lang w:eastAsia="en-US"/>
        </w:rPr>
        <w:t>а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</w:t>
      </w:r>
      <w:proofErr w:type="spellStart"/>
      <w:r w:rsidR="004659BD" w:rsidRPr="004659BD">
        <w:rPr>
          <w:rFonts w:ascii="Arial" w:eastAsia="Calibri" w:hAnsi="Arial" w:cs="Arial"/>
          <w:i w:val="0"/>
          <w:color w:val="auto"/>
          <w:lang w:eastAsia="en-US"/>
        </w:rPr>
        <w:t>Ноздрачевского</w:t>
      </w:r>
      <w:proofErr w:type="spellEnd"/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сельсовета</w:t>
      </w:r>
    </w:p>
    <w:p w14:paraId="775CFFBC" w14:textId="36855382" w:rsidR="00981A90" w:rsidRPr="004659BD" w:rsidRDefault="00981A90" w:rsidP="00981A90">
      <w:pPr>
        <w:suppressAutoHyphens w:val="0"/>
        <w:spacing w:line="276" w:lineRule="auto"/>
        <w:jc w:val="both"/>
        <w:rPr>
          <w:rFonts w:ascii="Arial" w:eastAsia="Calibri" w:hAnsi="Arial" w:cs="Arial"/>
          <w:i w:val="0"/>
          <w:color w:val="auto"/>
          <w:lang w:eastAsia="en-US"/>
        </w:rPr>
      </w:pP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Курского района Курской области                </w:t>
      </w:r>
      <w:r w:rsidR="00AD32CA">
        <w:rPr>
          <w:rFonts w:ascii="Arial" w:eastAsia="Calibri" w:hAnsi="Arial" w:cs="Arial"/>
          <w:i w:val="0"/>
          <w:color w:val="auto"/>
          <w:lang w:eastAsia="en-US"/>
        </w:rPr>
        <w:t xml:space="preserve">      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      </w:t>
      </w:r>
      <w:r w:rsidR="004659BD">
        <w:rPr>
          <w:rFonts w:ascii="Arial" w:eastAsia="Calibri" w:hAnsi="Arial" w:cs="Arial"/>
          <w:i w:val="0"/>
          <w:color w:val="auto"/>
          <w:lang w:eastAsia="en-US"/>
        </w:rPr>
        <w:t xml:space="preserve">         </w:t>
      </w:r>
      <w:r w:rsidRPr="004659BD">
        <w:rPr>
          <w:rFonts w:ascii="Arial" w:eastAsia="Calibri" w:hAnsi="Arial" w:cs="Arial"/>
          <w:i w:val="0"/>
          <w:color w:val="auto"/>
          <w:lang w:eastAsia="en-US"/>
        </w:rPr>
        <w:t xml:space="preserve">    </w:t>
      </w:r>
      <w:r w:rsidR="004659BD">
        <w:rPr>
          <w:rFonts w:ascii="Arial" w:eastAsia="Calibri" w:hAnsi="Arial" w:cs="Arial"/>
          <w:i w:val="0"/>
          <w:color w:val="auto"/>
          <w:lang w:eastAsia="en-US"/>
        </w:rPr>
        <w:t xml:space="preserve"> </w:t>
      </w:r>
      <w:r w:rsidR="00AD32CA">
        <w:rPr>
          <w:rFonts w:ascii="Arial" w:eastAsia="Calibri" w:hAnsi="Arial" w:cs="Arial"/>
          <w:i w:val="0"/>
          <w:color w:val="auto"/>
          <w:lang w:eastAsia="en-US"/>
        </w:rPr>
        <w:t xml:space="preserve">О.В. </w:t>
      </w:r>
      <w:proofErr w:type="spellStart"/>
      <w:r w:rsidR="00AD32CA">
        <w:rPr>
          <w:rFonts w:ascii="Arial" w:eastAsia="Calibri" w:hAnsi="Arial" w:cs="Arial"/>
          <w:i w:val="0"/>
          <w:color w:val="auto"/>
          <w:lang w:eastAsia="en-US"/>
        </w:rPr>
        <w:t>Ксенз</w:t>
      </w:r>
      <w:proofErr w:type="spellEnd"/>
    </w:p>
    <w:p w14:paraId="45CBD0D9" w14:textId="77777777" w:rsidR="00981A90" w:rsidRPr="004659BD" w:rsidRDefault="00981A90" w:rsidP="00981A90">
      <w:pPr>
        <w:suppressAutoHyphens w:val="0"/>
        <w:spacing w:line="276" w:lineRule="auto"/>
        <w:jc w:val="both"/>
        <w:rPr>
          <w:rFonts w:ascii="Arial" w:eastAsia="Calibri" w:hAnsi="Arial" w:cs="Arial"/>
          <w:i w:val="0"/>
          <w:color w:val="auto"/>
          <w:lang w:eastAsia="en-US"/>
        </w:rPr>
      </w:pPr>
    </w:p>
    <w:p w14:paraId="3717F0EB" w14:textId="77777777" w:rsidR="009D2433" w:rsidRPr="004659BD" w:rsidRDefault="009D2433">
      <w:pPr>
        <w:rPr>
          <w:rFonts w:ascii="Arial" w:hAnsi="Arial" w:cs="Arial"/>
        </w:rPr>
      </w:pPr>
    </w:p>
    <w:sectPr w:rsidR="009D2433" w:rsidRPr="004659BD" w:rsidSect="00691AC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F1"/>
    <w:rsid w:val="00187F7A"/>
    <w:rsid w:val="001B21F1"/>
    <w:rsid w:val="001C048A"/>
    <w:rsid w:val="002B6326"/>
    <w:rsid w:val="004659BD"/>
    <w:rsid w:val="00981A90"/>
    <w:rsid w:val="009D2433"/>
    <w:rsid w:val="00A25AD1"/>
    <w:rsid w:val="00AD32CA"/>
    <w:rsid w:val="00D3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6A5"/>
  <w15:docId w15:val="{14D8DA9D-72CB-4106-AEEB-7475789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A90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7A"/>
    <w:rPr>
      <w:rFonts w:ascii="Segoe UI" w:eastAsia="Times New Roman" w:hAnsi="Segoe UI" w:cs="Segoe UI"/>
      <w:i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cp:lastPrinted>2022-03-21T08:42:00Z</cp:lastPrinted>
  <dcterms:created xsi:type="dcterms:W3CDTF">2023-03-21T05:57:00Z</dcterms:created>
  <dcterms:modified xsi:type="dcterms:W3CDTF">2023-03-21T05:57:00Z</dcterms:modified>
</cp:coreProperties>
</file>