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D82" w:rsidRDefault="00621D82" w:rsidP="000A7BF7">
      <w:pPr>
        <w:jc w:val="center"/>
      </w:pPr>
    </w:p>
    <w:p w:rsidR="000A7BF7" w:rsidRDefault="000A7BF7" w:rsidP="000A7BF7">
      <w:pPr>
        <w:spacing w:before="100" w:beforeAutospacing="1" w:after="100" w:afterAutospacing="1"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АДМИНИСТРАЦИЯ </w:t>
      </w:r>
    </w:p>
    <w:p w:rsidR="000A7BF7" w:rsidRDefault="000A7BF7" w:rsidP="000A7BF7">
      <w:pPr>
        <w:spacing w:before="100" w:beforeAutospacing="1" w:after="100" w:afterAutospacing="1"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НОЗДРАЧЕВСКОГО СЕЛЬСОВЕТА</w:t>
      </w:r>
    </w:p>
    <w:p w:rsidR="000A7BF7" w:rsidRDefault="000A7BF7" w:rsidP="000A7BF7">
      <w:pPr>
        <w:spacing w:before="100" w:beforeAutospacing="1" w:after="100" w:afterAutospacing="1"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0A7BF7" w:rsidRDefault="000A7BF7" w:rsidP="000A7BF7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0A7BF7" w:rsidRDefault="006B29B9" w:rsidP="000A7BF7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20</w:t>
      </w:r>
      <w:r w:rsidR="000A7BF7">
        <w:rPr>
          <w:rFonts w:ascii="Arial" w:hAnsi="Arial" w:cs="Arial"/>
          <w:b/>
          <w:sz w:val="32"/>
          <w:szCs w:val="32"/>
        </w:rPr>
        <w:t>.</w:t>
      </w:r>
      <w:r>
        <w:rPr>
          <w:rFonts w:ascii="Arial" w:hAnsi="Arial" w:cs="Arial"/>
          <w:b/>
          <w:sz w:val="32"/>
          <w:szCs w:val="32"/>
        </w:rPr>
        <w:t>05</w:t>
      </w:r>
      <w:r w:rsidR="00027689">
        <w:rPr>
          <w:rFonts w:ascii="Arial" w:hAnsi="Arial" w:cs="Arial"/>
          <w:b/>
          <w:sz w:val="32"/>
          <w:szCs w:val="32"/>
        </w:rPr>
        <w:t>.2020</w:t>
      </w:r>
      <w:r w:rsidR="000A7BF7">
        <w:rPr>
          <w:rFonts w:ascii="Arial" w:hAnsi="Arial" w:cs="Arial"/>
          <w:b/>
          <w:sz w:val="32"/>
          <w:szCs w:val="32"/>
        </w:rPr>
        <w:t xml:space="preserve">г. № </w:t>
      </w:r>
      <w:r>
        <w:rPr>
          <w:rFonts w:ascii="Arial" w:hAnsi="Arial" w:cs="Arial"/>
          <w:b/>
          <w:sz w:val="32"/>
          <w:szCs w:val="32"/>
        </w:rPr>
        <w:t>37</w:t>
      </w:r>
    </w:p>
    <w:p w:rsidR="000A7BF7" w:rsidRDefault="006B29B9" w:rsidP="000A7B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Об отмене постановлений Администрации</w:t>
      </w:r>
    </w:p>
    <w:p w:rsidR="006B29B9" w:rsidRDefault="006B29B9" w:rsidP="000A7B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Ноздрачевского сельсовета № 17.18.19 «Об от 24.02.2020г. «Об изменении вида разрешенного использования земельного участка»</w:t>
      </w:r>
    </w:p>
    <w:p w:rsidR="000A7BF7" w:rsidRDefault="001A1242" w:rsidP="00904154">
      <w:pPr>
        <w:jc w:val="both"/>
        <w:rPr>
          <w:rFonts w:ascii="Arial" w:hAnsi="Arial" w:cs="Arial"/>
          <w:sz w:val="24"/>
          <w:szCs w:val="24"/>
        </w:rPr>
      </w:pPr>
      <w:r w:rsidRPr="00904154">
        <w:rPr>
          <w:rFonts w:ascii="Arial" w:hAnsi="Arial" w:cs="Arial"/>
          <w:sz w:val="24"/>
          <w:szCs w:val="24"/>
        </w:rPr>
        <w:t xml:space="preserve">       В рамках исполнения требований </w:t>
      </w:r>
      <w:r w:rsidR="006B29B9">
        <w:rPr>
          <w:rFonts w:ascii="Arial" w:hAnsi="Arial" w:cs="Arial"/>
          <w:sz w:val="24"/>
          <w:szCs w:val="24"/>
        </w:rPr>
        <w:t>Закона Администрация Ноздрачевского сельсовета ПОСТАНОВЛЯЕТ:</w:t>
      </w:r>
    </w:p>
    <w:p w:rsidR="006B29B9" w:rsidRDefault="006B29B9" w:rsidP="0090415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1. Отменить Постановления Администрации Ноздрачевского сельсовета Курского района Курской области от 24.02.2021 года № 17,18,19 </w:t>
      </w:r>
      <w:r w:rsidR="00555CEE">
        <w:rPr>
          <w:rFonts w:ascii="Arial" w:hAnsi="Arial" w:cs="Arial"/>
          <w:sz w:val="24"/>
          <w:szCs w:val="24"/>
        </w:rPr>
        <w:t xml:space="preserve">«Об изменении вида разрешенного использования земельного участка» как, </w:t>
      </w:r>
      <w:proofErr w:type="gramStart"/>
      <w:r w:rsidR="00555CEE">
        <w:rPr>
          <w:rFonts w:ascii="Arial" w:hAnsi="Arial" w:cs="Arial"/>
          <w:sz w:val="24"/>
          <w:szCs w:val="24"/>
        </w:rPr>
        <w:t>несоответствующее</w:t>
      </w:r>
      <w:proofErr w:type="gramEnd"/>
      <w:r w:rsidR="00555CEE">
        <w:rPr>
          <w:rFonts w:ascii="Arial" w:hAnsi="Arial" w:cs="Arial"/>
          <w:sz w:val="24"/>
          <w:szCs w:val="24"/>
        </w:rPr>
        <w:t xml:space="preserve"> законодательству.</w:t>
      </w:r>
    </w:p>
    <w:p w:rsidR="006B4315" w:rsidRDefault="00904154" w:rsidP="001A12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555CEE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2. Постановление </w:t>
      </w:r>
      <w:r w:rsidR="006B4315">
        <w:rPr>
          <w:rFonts w:ascii="Arial" w:hAnsi="Arial" w:cs="Arial"/>
          <w:sz w:val="24"/>
          <w:szCs w:val="24"/>
        </w:rPr>
        <w:t>подлежит размещению на официальном сайте в сети «Интернет» Администрации Ноздрачевского сельсовета.</w:t>
      </w:r>
    </w:p>
    <w:p w:rsidR="006B4315" w:rsidRDefault="006B4315" w:rsidP="001A1242">
      <w:pPr>
        <w:rPr>
          <w:rFonts w:ascii="Arial" w:hAnsi="Arial" w:cs="Arial"/>
          <w:sz w:val="24"/>
          <w:szCs w:val="24"/>
        </w:rPr>
      </w:pPr>
    </w:p>
    <w:p w:rsidR="00904154" w:rsidRPr="00904154" w:rsidRDefault="006B4315" w:rsidP="001A12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Ноздрачевского сельсовета                                    Л.Н.Ильченко</w:t>
      </w:r>
      <w:r w:rsidR="00904154">
        <w:rPr>
          <w:rFonts w:ascii="Arial" w:hAnsi="Arial" w:cs="Arial"/>
          <w:sz w:val="24"/>
          <w:szCs w:val="24"/>
        </w:rPr>
        <w:t xml:space="preserve"> </w:t>
      </w:r>
    </w:p>
    <w:p w:rsidR="00621D82" w:rsidRPr="00621D82" w:rsidRDefault="00904154" w:rsidP="00555CE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 xml:space="preserve">        </w:t>
      </w:r>
    </w:p>
    <w:p w:rsidR="00DB4FF6" w:rsidRPr="00621D82" w:rsidRDefault="00DB4FF6">
      <w:pPr>
        <w:rPr>
          <w:rFonts w:ascii="Arial" w:hAnsi="Arial" w:cs="Arial"/>
          <w:sz w:val="24"/>
          <w:szCs w:val="24"/>
        </w:rPr>
      </w:pPr>
    </w:p>
    <w:sectPr w:rsidR="00DB4FF6" w:rsidRPr="00621D82" w:rsidSect="00DB4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9085E"/>
    <w:multiLevelType w:val="hybridMultilevel"/>
    <w:tmpl w:val="E580245E"/>
    <w:lvl w:ilvl="0" w:tplc="8B4663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022591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220BE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73C5E6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F16D3E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154DA6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9460E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804D3E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F7A6B8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savePreviewPicture/>
  <w:compat/>
  <w:rsids>
    <w:rsidRoot w:val="00621D82"/>
    <w:rsid w:val="00027689"/>
    <w:rsid w:val="000A7BF7"/>
    <w:rsid w:val="000C5D95"/>
    <w:rsid w:val="001A1242"/>
    <w:rsid w:val="0047283E"/>
    <w:rsid w:val="00555CEE"/>
    <w:rsid w:val="00621D82"/>
    <w:rsid w:val="006358AC"/>
    <w:rsid w:val="006B29B9"/>
    <w:rsid w:val="006B4315"/>
    <w:rsid w:val="00904154"/>
    <w:rsid w:val="00AC4278"/>
    <w:rsid w:val="00B45FC4"/>
    <w:rsid w:val="00CA62CD"/>
    <w:rsid w:val="00CF4E8A"/>
    <w:rsid w:val="00DB4FF6"/>
    <w:rsid w:val="00EA1A76"/>
    <w:rsid w:val="00FD0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D8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1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-  доклада о результатах проверки, проведенной специалистом администрации ответ</vt:lpstr>
      <vt:lpstr>    - рекомендации комиссии по соблюдению требований к служебному поведению муниципа</vt:lpstr>
      <vt:lpstr>    -  объяснений муниципального служащего администрации;</vt:lpstr>
      <vt:lpstr>    - иных материалов.</vt:lpstr>
      <vt:lpstr>    До применения взыскания, глава сельсовета должен затребовать от муниципального с</vt:lpstr>
      <vt:lpstr>    Уведомление о необходимости представить объяснение оформляется в письменной форм</vt:lpstr>
      <vt:lpstr>    В случае отказа муниципального служащего от дачи объяснений, составляется соотве</vt:lpstr>
      <vt:lpstr>    При применении взысканий, предусмотренных, предусмотренных статьями 14.1, 15, 27</vt:lpstr>
    </vt:vector>
  </TitlesOfParts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2021-05-11T05:49:00Z</dcterms:created>
  <dcterms:modified xsi:type="dcterms:W3CDTF">2021-05-11T06:08:00Z</dcterms:modified>
</cp:coreProperties>
</file>